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85056D9">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4C1752BA"/>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4C1752BA"/>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3BC6CC0E">
      <w:pPr>
        <w:pStyle w:val="2"/>
        <w:ind w:left="0" w:leftChars="0" w:firstLine="0" w:firstLineChars="0"/>
        <w:jc w:val="center"/>
        <w:rPr>
          <w:rFonts w:hint="eastAsia" w:ascii="宋体" w:hAnsi="宋体" w:eastAsia="宋体" w:cs="宋体"/>
          <w:b/>
          <w:bCs/>
          <w:kern w:val="1"/>
          <w:sz w:val="48"/>
          <w:szCs w:val="48"/>
        </w:rPr>
      </w:pPr>
      <w:r>
        <w:rPr>
          <w:rFonts w:hint="eastAsia" w:ascii="宋体" w:hAnsi="宋体" w:eastAsia="宋体" w:cs="宋体"/>
          <w:b/>
          <w:bCs/>
          <w:kern w:val="1"/>
          <w:sz w:val="48"/>
          <w:szCs w:val="48"/>
        </w:rPr>
        <w:t>钢构公司—铜基新材料项目</w:t>
      </w:r>
      <w:r>
        <w:rPr>
          <w:rFonts w:hint="eastAsia" w:ascii="宋体" w:hAnsi="宋体" w:eastAsia="宋体" w:cs="宋体"/>
          <w:b/>
          <w:bCs/>
          <w:sz w:val="48"/>
          <w:szCs w:val="48"/>
        </w:rPr>
        <w:t>防静电地板、玻璃幕墙、硅钙板吊顶</w:t>
      </w:r>
    </w:p>
    <w:p w14:paraId="0A712830">
      <w:pPr>
        <w:tabs>
          <w:tab w:val="left" w:pos="7020"/>
        </w:tabs>
        <w:ind w:firstLine="2900" w:firstLineChars="400"/>
        <w:jc w:val="both"/>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14:paraId="3D69F8B3">
      <w:pPr>
        <w:tabs>
          <w:tab w:val="left" w:pos="7020"/>
        </w:tabs>
        <w:jc w:val="center"/>
        <w:rPr>
          <w:rFonts w:asciiTheme="minorEastAsia" w:hAnsiTheme="minorEastAsia" w:eastAsiaTheme="minorEastAsia" w:cstheme="minorEastAsia"/>
          <w:b/>
          <w:sz w:val="52"/>
          <w:szCs w:val="52"/>
        </w:rPr>
      </w:pPr>
    </w:p>
    <w:p w14:paraId="725BBB96">
      <w:pPr>
        <w:pStyle w:val="2"/>
      </w:pPr>
    </w:p>
    <w:p w14:paraId="2FA677BB">
      <w:pPr>
        <w:rPr>
          <w:rFonts w:hint="eastAsia"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r>
        <w:rPr>
          <w:rFonts w:hint="eastAsia" w:asciiTheme="minorEastAsia" w:hAnsiTheme="minorEastAsia" w:eastAsiaTheme="minorEastAsia" w:cstheme="minorEastAsia"/>
          <w:b/>
          <w:bCs/>
          <w:kern w:val="1"/>
          <w:sz w:val="28"/>
          <w:szCs w:val="28"/>
        </w:rPr>
        <w:t>TGJA-WZ-2025-035</w:t>
      </w:r>
    </w:p>
    <w:p w14:paraId="033EB69D">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1B8719CB">
      <w:pPr>
        <w:rPr>
          <w:rFonts w:asciiTheme="minorEastAsia" w:hAnsiTheme="minorEastAsia" w:eastAsiaTheme="minorEastAsia" w:cstheme="minorEastAsia"/>
          <w:b/>
          <w:bCs/>
          <w:sz w:val="32"/>
          <w:szCs w:val="32"/>
        </w:rPr>
      </w:pPr>
    </w:p>
    <w:p w14:paraId="7A2893EE">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贾杰</w:t>
      </w:r>
      <w:r>
        <w:rPr>
          <w:rFonts w:hint="eastAsia" w:asciiTheme="minorEastAsia" w:hAnsiTheme="minorEastAsia" w:eastAsiaTheme="minorEastAsia" w:cstheme="minorEastAsia"/>
          <w:b/>
          <w:bCs/>
          <w:sz w:val="32"/>
          <w:szCs w:val="32"/>
          <w:u w:val="single"/>
        </w:rPr>
        <w:t>（</w:t>
      </w:r>
      <w:r>
        <w:rPr>
          <w:rFonts w:hint="eastAsia" w:asciiTheme="minorEastAsia" w:hAnsiTheme="minorEastAsia" w:eastAsiaTheme="minorEastAsia" w:cstheme="minorEastAsia"/>
          <w:b/>
          <w:bCs/>
          <w:sz w:val="32"/>
          <w:szCs w:val="32"/>
          <w:u w:val="single"/>
          <w:lang w:val="en-US" w:eastAsia="zh-CN"/>
        </w:rPr>
        <w:t>13965211845</w:t>
      </w:r>
      <w:r>
        <w:rPr>
          <w:rFonts w:hint="eastAsia" w:asciiTheme="minorEastAsia" w:hAnsiTheme="minorEastAsia" w:eastAsiaTheme="minorEastAsia" w:cstheme="minorEastAsia"/>
          <w:b/>
          <w:bCs/>
          <w:sz w:val="32"/>
          <w:szCs w:val="32"/>
          <w:u w:val="single"/>
        </w:rPr>
        <w:t>）、黄赟（18656211500）</w:t>
      </w:r>
    </w:p>
    <w:p w14:paraId="77FA975B">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696450D8">
      <w:pPr>
        <w:spacing w:line="360" w:lineRule="auto"/>
        <w:rPr>
          <w:rFonts w:hint="eastAsia" w:ascii="宋体" w:hAnsi="宋体" w:eastAsia="宋体" w:cs="宋体"/>
          <w:b/>
          <w:bCs/>
          <w:sz w:val="24"/>
          <w:szCs w:val="24"/>
        </w:rPr>
      </w:pPr>
    </w:p>
    <w:p w14:paraId="5DF841FB">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736F8B1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04201629">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08EFEE92">
      <w:pPr>
        <w:spacing w:line="360" w:lineRule="auto"/>
        <w:jc w:val="center"/>
        <w:rPr>
          <w:rFonts w:hint="eastAsia" w:ascii="仿宋" w:hAnsi="仿宋" w:eastAsia="仿宋" w:cs="仿宋"/>
          <w:b/>
          <w:sz w:val="24"/>
          <w:szCs w:val="24"/>
        </w:rPr>
      </w:pPr>
    </w:p>
    <w:p w14:paraId="6A136E7B">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42C34FAA">
      <w:pPr>
        <w:spacing w:line="360" w:lineRule="auto"/>
        <w:rPr>
          <w:rFonts w:hint="eastAsia" w:ascii="仿宋" w:hAnsi="仿宋" w:eastAsia="仿宋" w:cs="仿宋"/>
          <w:b/>
          <w:sz w:val="24"/>
          <w:szCs w:val="24"/>
        </w:rPr>
      </w:pPr>
    </w:p>
    <w:p w14:paraId="42933E01">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092B7C04">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14:paraId="3802829F">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20</w:t>
      </w:r>
      <w:r>
        <w:rPr>
          <w:rFonts w:hint="eastAsia" w:ascii="仿宋" w:hAnsi="仿宋" w:eastAsia="仿宋" w:cs="仿宋"/>
          <w:sz w:val="24"/>
          <w:szCs w:val="24"/>
          <w:u w:val="single"/>
        </w:rPr>
        <w:t>日</w:t>
      </w:r>
    </w:p>
    <w:p w14:paraId="607311A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14:paraId="0F765D2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1C406C17">
      <w:pPr>
        <w:spacing w:line="360" w:lineRule="auto"/>
        <w:ind w:firstLine="490" w:firstLineChars="200"/>
        <w:rPr>
          <w:rFonts w:hint="eastAsia" w:ascii="仿宋" w:hAnsi="仿宋" w:eastAsia="仿宋" w:cs="仿宋"/>
          <w:sz w:val="24"/>
          <w:szCs w:val="24"/>
        </w:rPr>
      </w:pPr>
    </w:p>
    <w:p w14:paraId="2F92B4BE">
      <w:pPr>
        <w:spacing w:line="360" w:lineRule="auto"/>
        <w:jc w:val="center"/>
        <w:rPr>
          <w:rFonts w:hint="eastAsia" w:ascii="仿宋" w:hAnsi="仿宋" w:eastAsia="仿宋" w:cs="仿宋"/>
          <w:b/>
          <w:sz w:val="24"/>
          <w:szCs w:val="24"/>
        </w:rPr>
      </w:pPr>
    </w:p>
    <w:p w14:paraId="550A210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14:paraId="5A80D491">
      <w:pPr>
        <w:spacing w:line="360" w:lineRule="auto"/>
        <w:jc w:val="center"/>
        <w:rPr>
          <w:rFonts w:hint="eastAsia" w:ascii="仿宋" w:hAnsi="仿宋" w:eastAsia="仿宋" w:cs="仿宋"/>
          <w:b/>
          <w:sz w:val="24"/>
          <w:szCs w:val="24"/>
        </w:rPr>
      </w:pPr>
    </w:p>
    <w:p w14:paraId="0C4BF0B2">
      <w:pPr>
        <w:pStyle w:val="2"/>
        <w:ind w:left="0" w:leftChars="0" w:firstLine="0" w:firstLineChars="0"/>
        <w:jc w:val="left"/>
        <w:rPr>
          <w:rFonts w:hint="eastAsia" w:ascii="仿宋" w:hAnsi="仿宋" w:eastAsia="仿宋" w:cs="仿宋"/>
          <w:sz w:val="24"/>
          <w:szCs w:val="24"/>
          <w:u w:val="single"/>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b w:val="0"/>
          <w:bCs w:val="0"/>
          <w:kern w:val="1"/>
          <w:sz w:val="24"/>
          <w:szCs w:val="24"/>
          <w:u w:val="single"/>
        </w:rPr>
        <w:t>钢构公司—铜基新材料项目</w:t>
      </w:r>
      <w:r>
        <w:rPr>
          <w:rFonts w:hint="eastAsia" w:ascii="仿宋" w:hAnsi="仿宋" w:eastAsia="仿宋" w:cs="仿宋"/>
          <w:b w:val="0"/>
          <w:bCs w:val="0"/>
          <w:sz w:val="24"/>
          <w:szCs w:val="24"/>
          <w:u w:val="single"/>
        </w:rPr>
        <w:t>防静电地板、玻璃幕墙、硅钙板吊顶</w:t>
      </w:r>
      <w:r>
        <w:rPr>
          <w:rFonts w:hint="eastAsia" w:ascii="仿宋" w:hAnsi="仿宋" w:eastAsia="仿宋" w:cs="仿宋"/>
          <w:b w:val="0"/>
          <w:bCs w:val="0"/>
          <w:color w:val="auto"/>
          <w:sz w:val="24"/>
          <w:szCs w:val="24"/>
          <w:u w:val="single"/>
          <w:lang w:val="en-US" w:eastAsia="zh-CN"/>
        </w:rPr>
        <w:t>（详见报价单）</w:t>
      </w:r>
      <w:r>
        <w:rPr>
          <w:rFonts w:hint="eastAsia" w:ascii="仿宋" w:hAnsi="仿宋" w:eastAsia="仿宋" w:cs="仿宋"/>
          <w:sz w:val="24"/>
          <w:szCs w:val="24"/>
          <w:u w:val="single"/>
        </w:rPr>
        <w:t>。</w:t>
      </w:r>
    </w:p>
    <w:p w14:paraId="49E51FB2">
      <w:pPr>
        <w:spacing w:line="360" w:lineRule="auto"/>
        <w:ind w:firstLine="490" w:firstLineChars="200"/>
        <w:jc w:val="left"/>
        <w:rPr>
          <w:rFonts w:hint="eastAsia" w:ascii="仿宋" w:hAnsi="仿宋" w:eastAsia="仿宋" w:cs="仿宋"/>
          <w:sz w:val="24"/>
          <w:szCs w:val="24"/>
        </w:rPr>
      </w:pPr>
    </w:p>
    <w:p w14:paraId="31353A30">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47CAB54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2E25EFD3">
      <w:pPr>
        <w:spacing w:line="360" w:lineRule="auto"/>
        <w:ind w:firstLine="490" w:firstLineChars="200"/>
        <w:rPr>
          <w:rFonts w:hint="eastAsia" w:ascii="仿宋" w:hAnsi="仿宋" w:eastAsia="仿宋" w:cs="仿宋"/>
          <w:sz w:val="24"/>
          <w:szCs w:val="24"/>
        </w:rPr>
      </w:pPr>
    </w:p>
    <w:p w14:paraId="64FC175A">
      <w:pPr>
        <w:spacing w:line="360" w:lineRule="auto"/>
        <w:rPr>
          <w:rFonts w:hint="eastAsia" w:ascii="仿宋" w:hAnsi="仿宋" w:eastAsia="仿宋" w:cs="仿宋"/>
          <w:sz w:val="24"/>
          <w:szCs w:val="24"/>
          <w:lang w:eastAsia="zh-CN"/>
        </w:rPr>
      </w:pPr>
    </w:p>
    <w:p w14:paraId="68587E70">
      <w:pPr>
        <w:pStyle w:val="2"/>
        <w:rPr>
          <w:rFonts w:hint="eastAsia"/>
          <w:lang w:eastAsia="zh-CN"/>
        </w:rPr>
      </w:pPr>
    </w:p>
    <w:p w14:paraId="45302D1C">
      <w:pPr>
        <w:pStyle w:val="2"/>
        <w:rPr>
          <w:rFonts w:hint="eastAsia"/>
          <w:lang w:eastAsia="zh-CN"/>
        </w:rPr>
      </w:pPr>
    </w:p>
    <w:p w14:paraId="76849E74">
      <w:pPr>
        <w:pStyle w:val="2"/>
        <w:rPr>
          <w:rFonts w:hint="eastAsia"/>
          <w:lang w:eastAsia="zh-CN"/>
        </w:rPr>
      </w:pPr>
    </w:p>
    <w:p w14:paraId="4131BCF9">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66146CAD">
      <w:pPr>
        <w:spacing w:line="360" w:lineRule="auto"/>
        <w:jc w:val="center"/>
        <w:rPr>
          <w:rFonts w:hint="eastAsia" w:ascii="仿宋" w:hAnsi="仿宋" w:eastAsia="仿宋" w:cs="仿宋"/>
          <w:b/>
          <w:sz w:val="24"/>
          <w:szCs w:val="24"/>
        </w:rPr>
      </w:pPr>
    </w:p>
    <w:p w14:paraId="319592C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68DCAC1A">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0EF8100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277D64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5A83D6A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55C99E5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417F608D">
      <w:pPr>
        <w:spacing w:line="360" w:lineRule="auto"/>
        <w:ind w:firstLine="490" w:firstLineChars="200"/>
        <w:rPr>
          <w:rFonts w:hint="eastAsia" w:ascii="仿宋" w:hAnsi="仿宋" w:eastAsia="仿宋" w:cs="仿宋"/>
          <w:sz w:val="24"/>
          <w:szCs w:val="24"/>
        </w:rPr>
      </w:pPr>
    </w:p>
    <w:p w14:paraId="07F753A6">
      <w:pPr>
        <w:pStyle w:val="2"/>
        <w:spacing w:line="360" w:lineRule="auto"/>
        <w:rPr>
          <w:rFonts w:hint="eastAsia" w:ascii="仿宋" w:hAnsi="仿宋" w:eastAsia="仿宋" w:cs="仿宋"/>
          <w:sz w:val="24"/>
          <w:szCs w:val="24"/>
        </w:rPr>
      </w:pPr>
    </w:p>
    <w:p w14:paraId="3925AB74">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69F814A7">
      <w:pPr>
        <w:spacing w:line="360" w:lineRule="auto"/>
        <w:jc w:val="center"/>
        <w:rPr>
          <w:rFonts w:hint="eastAsia" w:ascii="仿宋" w:hAnsi="仿宋" w:eastAsia="仿宋" w:cs="仿宋"/>
          <w:b/>
          <w:sz w:val="24"/>
          <w:szCs w:val="24"/>
        </w:rPr>
      </w:pPr>
    </w:p>
    <w:p w14:paraId="39AA0B93">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5F5AD9D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28306778">
      <w:pPr>
        <w:spacing w:line="360" w:lineRule="auto"/>
        <w:ind w:firstLine="490" w:firstLineChars="200"/>
        <w:rPr>
          <w:rFonts w:hint="eastAsia" w:ascii="仿宋" w:hAnsi="仿宋" w:eastAsia="仿宋" w:cs="仿宋"/>
          <w:sz w:val="24"/>
          <w:szCs w:val="24"/>
        </w:rPr>
      </w:pPr>
    </w:p>
    <w:p w14:paraId="22B9288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6664E204">
      <w:pPr>
        <w:spacing w:line="360" w:lineRule="auto"/>
        <w:jc w:val="center"/>
        <w:rPr>
          <w:rFonts w:hint="eastAsia" w:ascii="仿宋" w:hAnsi="仿宋" w:eastAsia="仿宋" w:cs="仿宋"/>
          <w:b/>
          <w:sz w:val="24"/>
          <w:szCs w:val="24"/>
        </w:rPr>
      </w:pPr>
    </w:p>
    <w:p w14:paraId="66B4F334">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5153372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522326C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19</w:t>
      </w:r>
      <w:r>
        <w:rPr>
          <w:rFonts w:hint="eastAsia" w:ascii="仿宋" w:hAnsi="仿宋" w:eastAsia="仿宋" w:cs="仿宋"/>
          <w:sz w:val="24"/>
          <w:szCs w:val="24"/>
          <w:u w:val="single"/>
        </w:rPr>
        <w:t>日1</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131E9AE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14:paraId="3DD05026">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贾杰</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3965211845</w:t>
      </w:r>
      <w:r>
        <w:rPr>
          <w:rFonts w:hint="eastAsia" w:ascii="仿宋" w:hAnsi="仿宋" w:eastAsia="仿宋" w:cs="仿宋"/>
          <w:b w:val="0"/>
          <w:bCs w:val="0"/>
          <w:sz w:val="24"/>
          <w:szCs w:val="24"/>
          <w:u w:val="single"/>
        </w:rPr>
        <w:t>）</w:t>
      </w:r>
    </w:p>
    <w:p w14:paraId="72AD86C0">
      <w:pPr>
        <w:spacing w:line="360" w:lineRule="auto"/>
        <w:rPr>
          <w:rFonts w:hint="eastAsia" w:ascii="仿宋" w:hAnsi="仿宋" w:eastAsia="仿宋" w:cs="仿宋"/>
          <w:b/>
          <w:sz w:val="24"/>
          <w:szCs w:val="24"/>
        </w:rPr>
      </w:pPr>
    </w:p>
    <w:p w14:paraId="6B8CE369">
      <w:pPr>
        <w:spacing w:line="360" w:lineRule="auto"/>
        <w:jc w:val="center"/>
        <w:rPr>
          <w:rFonts w:hint="eastAsia" w:ascii="仿宋" w:hAnsi="仿宋" w:eastAsia="仿宋" w:cs="仿宋"/>
          <w:b/>
          <w:sz w:val="24"/>
          <w:szCs w:val="24"/>
        </w:rPr>
      </w:pPr>
    </w:p>
    <w:p w14:paraId="0A1E7631">
      <w:pPr>
        <w:pStyle w:val="2"/>
        <w:rPr>
          <w:rFonts w:hint="eastAsia"/>
        </w:rPr>
      </w:pPr>
    </w:p>
    <w:p w14:paraId="227FBAE4">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14:paraId="56BE90E7">
      <w:pPr>
        <w:spacing w:line="360" w:lineRule="auto"/>
        <w:jc w:val="center"/>
        <w:rPr>
          <w:rFonts w:hint="eastAsia" w:ascii="仿宋" w:hAnsi="仿宋" w:eastAsia="仿宋" w:cs="仿宋"/>
          <w:b/>
          <w:sz w:val="24"/>
          <w:szCs w:val="24"/>
        </w:rPr>
      </w:pPr>
    </w:p>
    <w:p w14:paraId="7B8734EE">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20</w:t>
      </w:r>
      <w:bookmarkStart w:id="0" w:name="_GoBack"/>
      <w:bookmarkEnd w:id="0"/>
      <w:r>
        <w:rPr>
          <w:rFonts w:hint="eastAsia" w:ascii="仿宋" w:hAnsi="仿宋" w:eastAsia="仿宋" w:cs="仿宋"/>
          <w:sz w:val="24"/>
          <w:szCs w:val="24"/>
          <w:u w:val="single"/>
        </w:rPr>
        <w:t>日9:00</w:t>
      </w:r>
    </w:p>
    <w:p w14:paraId="1BB0634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14:paraId="4F3340E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14:paraId="103DE71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14:paraId="6AF2A253">
      <w:pPr>
        <w:spacing w:line="360" w:lineRule="auto"/>
        <w:jc w:val="center"/>
        <w:rPr>
          <w:rFonts w:hint="eastAsia" w:ascii="仿宋" w:hAnsi="仿宋" w:eastAsia="仿宋" w:cs="仿宋"/>
          <w:b/>
          <w:sz w:val="24"/>
          <w:szCs w:val="24"/>
          <w:lang w:val="en-US" w:eastAsia="zh-CN"/>
        </w:rPr>
      </w:pPr>
    </w:p>
    <w:p w14:paraId="60B7562D">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04F7A995">
      <w:pPr>
        <w:spacing w:line="360" w:lineRule="auto"/>
        <w:jc w:val="center"/>
        <w:rPr>
          <w:rFonts w:hint="eastAsia" w:ascii="仿宋" w:hAnsi="仿宋" w:eastAsia="仿宋" w:cs="仿宋"/>
          <w:b/>
          <w:sz w:val="24"/>
          <w:szCs w:val="24"/>
        </w:rPr>
      </w:pPr>
    </w:p>
    <w:p w14:paraId="5B690FEE">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4C6C8340">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4AB73E25">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14:paraId="032DAF3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15E6B7BE">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080D865B">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C4E8926">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27B3810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14:paraId="3CBA380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14:paraId="0F0F6BA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14:paraId="37A44DE1">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14:paraId="7622467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37A8E461">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5EE24330">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1244F09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5DC2080A">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4A01B367">
      <w:pPr>
        <w:pStyle w:val="2"/>
        <w:spacing w:line="360" w:lineRule="auto"/>
        <w:ind w:left="0" w:leftChars="0" w:firstLine="0" w:firstLineChars="0"/>
        <w:rPr>
          <w:rFonts w:hint="eastAsia" w:ascii="仿宋" w:hAnsi="仿宋" w:eastAsia="仿宋" w:cs="仿宋"/>
          <w:b/>
          <w:sz w:val="24"/>
          <w:szCs w:val="24"/>
        </w:rPr>
      </w:pPr>
    </w:p>
    <w:p w14:paraId="0F2FD05F">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3AA773CC">
      <w:pPr>
        <w:spacing w:line="360" w:lineRule="auto"/>
        <w:jc w:val="center"/>
        <w:rPr>
          <w:rFonts w:hint="eastAsia" w:ascii="仿宋" w:hAnsi="仿宋" w:eastAsia="仿宋" w:cs="仿宋"/>
          <w:b/>
          <w:sz w:val="24"/>
          <w:szCs w:val="24"/>
        </w:rPr>
      </w:pPr>
    </w:p>
    <w:p w14:paraId="4BE5E7F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005422C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7228F4D8">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3242E2F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2269DF7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173FE63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14:paraId="7D90579B">
      <w:pPr>
        <w:spacing w:line="360" w:lineRule="auto"/>
        <w:rPr>
          <w:rFonts w:hint="eastAsia" w:ascii="仿宋" w:hAnsi="仿宋" w:eastAsia="仿宋" w:cs="仿宋"/>
          <w:sz w:val="24"/>
          <w:szCs w:val="24"/>
        </w:rPr>
      </w:pPr>
    </w:p>
    <w:p w14:paraId="05712791">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2BF9956F">
      <w:pPr>
        <w:spacing w:line="360" w:lineRule="auto"/>
        <w:rPr>
          <w:rFonts w:hint="eastAsia" w:ascii="仿宋" w:hAnsi="仿宋" w:eastAsia="仿宋" w:cs="仿宋"/>
          <w:b/>
          <w:sz w:val="24"/>
          <w:szCs w:val="24"/>
        </w:rPr>
      </w:pPr>
    </w:p>
    <w:p w14:paraId="1DA6504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14:paraId="48586315">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14:paraId="3C0E8C57">
      <w:pPr>
        <w:spacing w:line="360" w:lineRule="auto"/>
        <w:jc w:val="center"/>
        <w:rPr>
          <w:rFonts w:hint="eastAsia" w:ascii="仿宋" w:hAnsi="仿宋" w:eastAsia="仿宋" w:cs="仿宋"/>
          <w:b/>
          <w:sz w:val="24"/>
          <w:szCs w:val="24"/>
        </w:rPr>
      </w:pPr>
    </w:p>
    <w:p w14:paraId="100522D0">
      <w:pPr>
        <w:spacing w:line="360" w:lineRule="auto"/>
        <w:jc w:val="center"/>
        <w:rPr>
          <w:rFonts w:hint="eastAsia" w:ascii="仿宋" w:hAnsi="仿宋" w:eastAsia="仿宋" w:cs="仿宋"/>
          <w:b/>
          <w:sz w:val="24"/>
          <w:szCs w:val="24"/>
        </w:rPr>
      </w:pPr>
    </w:p>
    <w:p w14:paraId="363B04AB">
      <w:pPr>
        <w:pStyle w:val="2"/>
        <w:rPr>
          <w:rFonts w:hint="eastAsia"/>
        </w:rPr>
      </w:pPr>
    </w:p>
    <w:p w14:paraId="60E55272">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287C5B08">
      <w:pPr>
        <w:spacing w:line="360" w:lineRule="auto"/>
        <w:jc w:val="center"/>
        <w:rPr>
          <w:rFonts w:hint="eastAsia" w:ascii="仿宋" w:hAnsi="仿宋" w:eastAsia="仿宋" w:cs="仿宋"/>
          <w:b/>
          <w:sz w:val="24"/>
          <w:szCs w:val="24"/>
        </w:rPr>
      </w:pPr>
    </w:p>
    <w:p w14:paraId="39BB47B6">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14:paraId="1A9089A3">
      <w:pPr>
        <w:spacing w:before="156" w:beforeLines="50" w:after="156" w:afterLines="50" w:line="360" w:lineRule="auto"/>
        <w:ind w:firstLine="490" w:firstLineChars="200"/>
        <w:rPr>
          <w:rFonts w:hint="eastAsia" w:ascii="仿宋" w:hAnsi="仿宋" w:eastAsia="仿宋" w:cs="仿宋"/>
          <w:sz w:val="24"/>
          <w:szCs w:val="24"/>
        </w:rPr>
      </w:pPr>
    </w:p>
    <w:p w14:paraId="52C5B259">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75D30EAC">
      <w:pPr>
        <w:spacing w:before="156" w:beforeLines="50" w:after="156" w:afterLines="50" w:line="360" w:lineRule="auto"/>
        <w:ind w:firstLine="490" w:firstLineChars="200"/>
        <w:rPr>
          <w:rFonts w:hint="eastAsia" w:ascii="仿宋" w:hAnsi="仿宋" w:eastAsia="仿宋" w:cs="仿宋"/>
          <w:sz w:val="24"/>
          <w:szCs w:val="24"/>
        </w:rPr>
      </w:pPr>
    </w:p>
    <w:p w14:paraId="19DCF44C">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42BEA664">
      <w:pPr>
        <w:spacing w:before="156" w:beforeLines="50" w:after="156" w:afterLines="50" w:line="360" w:lineRule="auto"/>
        <w:ind w:firstLine="490" w:firstLineChars="200"/>
        <w:rPr>
          <w:rFonts w:hint="eastAsia" w:ascii="仿宋" w:hAnsi="仿宋" w:eastAsia="仿宋" w:cs="仿宋"/>
          <w:sz w:val="24"/>
          <w:szCs w:val="24"/>
        </w:rPr>
      </w:pPr>
    </w:p>
    <w:p w14:paraId="6CC7A674">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2A7C3F56">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3D717B5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6C58F8CE">
      <w:pPr>
        <w:spacing w:before="156" w:beforeLines="50" w:after="156" w:afterLines="50" w:line="360" w:lineRule="auto"/>
        <w:rPr>
          <w:rFonts w:hint="eastAsia" w:ascii="仿宋" w:hAnsi="仿宋" w:eastAsia="仿宋" w:cs="仿宋"/>
          <w:sz w:val="24"/>
          <w:szCs w:val="24"/>
        </w:rPr>
      </w:pPr>
    </w:p>
    <w:p w14:paraId="3C242C6A">
      <w:pPr>
        <w:spacing w:before="156" w:beforeLines="50" w:after="156" w:afterLines="50" w:line="360" w:lineRule="auto"/>
        <w:ind w:firstLine="4165" w:firstLineChars="1700"/>
        <w:rPr>
          <w:rFonts w:hint="eastAsia" w:ascii="仿宋" w:hAnsi="仿宋" w:eastAsia="仿宋" w:cs="仿宋"/>
          <w:sz w:val="24"/>
          <w:szCs w:val="24"/>
        </w:rPr>
      </w:pPr>
    </w:p>
    <w:p w14:paraId="32F4BA7E">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0AAAF0D5">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4ABB8CAA">
      <w:pPr>
        <w:spacing w:before="156" w:beforeLines="50" w:after="156" w:afterLines="50" w:line="360" w:lineRule="auto"/>
        <w:rPr>
          <w:rFonts w:hint="eastAsia" w:ascii="仿宋" w:hAnsi="仿宋" w:eastAsia="仿宋" w:cs="仿宋"/>
          <w:sz w:val="24"/>
          <w:szCs w:val="24"/>
        </w:rPr>
      </w:pPr>
    </w:p>
    <w:p w14:paraId="6A8B3764">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3B46AFA9">
      <w:pPr>
        <w:spacing w:line="360" w:lineRule="auto"/>
        <w:rPr>
          <w:rFonts w:hint="eastAsia" w:ascii="仿宋" w:hAnsi="仿宋" w:eastAsia="仿宋" w:cs="仿宋"/>
          <w:sz w:val="24"/>
          <w:szCs w:val="24"/>
          <w:u w:val="single"/>
        </w:rPr>
      </w:pPr>
    </w:p>
    <w:p w14:paraId="2500386A">
      <w:pPr>
        <w:spacing w:line="360" w:lineRule="auto"/>
        <w:rPr>
          <w:rFonts w:hint="eastAsia" w:ascii="仿宋" w:hAnsi="仿宋" w:eastAsia="仿宋" w:cs="仿宋"/>
          <w:sz w:val="24"/>
          <w:szCs w:val="24"/>
          <w:u w:val="single"/>
        </w:rPr>
      </w:pPr>
    </w:p>
    <w:p w14:paraId="147E7C5B">
      <w:pPr>
        <w:pStyle w:val="2"/>
        <w:spacing w:line="360" w:lineRule="auto"/>
        <w:rPr>
          <w:rFonts w:hint="eastAsia" w:ascii="仿宋" w:hAnsi="仿宋" w:eastAsia="仿宋" w:cs="仿宋"/>
          <w:sz w:val="24"/>
          <w:szCs w:val="24"/>
        </w:rPr>
      </w:pPr>
    </w:p>
    <w:p w14:paraId="1461B0D8">
      <w:pPr>
        <w:pStyle w:val="2"/>
        <w:spacing w:line="360" w:lineRule="auto"/>
        <w:rPr>
          <w:rFonts w:hint="eastAsia" w:ascii="仿宋" w:hAnsi="仿宋" w:eastAsia="仿宋" w:cs="仿宋"/>
          <w:sz w:val="24"/>
          <w:szCs w:val="24"/>
        </w:rPr>
      </w:pPr>
    </w:p>
    <w:p w14:paraId="7F73C3A1">
      <w:pPr>
        <w:spacing w:line="360" w:lineRule="auto"/>
        <w:jc w:val="center"/>
        <w:rPr>
          <w:rFonts w:hint="eastAsia" w:ascii="仿宋" w:hAnsi="仿宋" w:eastAsia="仿宋" w:cs="仿宋"/>
          <w:b/>
          <w:sz w:val="24"/>
          <w:szCs w:val="24"/>
        </w:rPr>
      </w:pPr>
    </w:p>
    <w:p w14:paraId="1B8FC3C9">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4ADE6262">
      <w:pPr>
        <w:spacing w:line="360" w:lineRule="auto"/>
        <w:ind w:firstLine="490" w:firstLineChars="200"/>
        <w:rPr>
          <w:rFonts w:hint="eastAsia" w:ascii="仿宋" w:hAnsi="仿宋" w:eastAsia="仿宋" w:cs="仿宋"/>
          <w:sz w:val="24"/>
          <w:szCs w:val="24"/>
        </w:rPr>
      </w:pPr>
    </w:p>
    <w:p w14:paraId="0A217D9E">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2718F061">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14:paraId="12F535A4">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14:paraId="790B941A">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541B4575">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14:paraId="00599D39">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0EA87783">
      <w:pPr>
        <w:spacing w:line="360" w:lineRule="auto"/>
        <w:ind w:firstLine="490" w:firstLineChars="200"/>
        <w:rPr>
          <w:rFonts w:hint="eastAsia" w:ascii="仿宋" w:hAnsi="仿宋" w:eastAsia="仿宋" w:cs="仿宋"/>
          <w:color w:val="000000"/>
          <w:sz w:val="24"/>
          <w:szCs w:val="24"/>
          <w:u w:val="single"/>
        </w:rPr>
      </w:pPr>
    </w:p>
    <w:p w14:paraId="7E332DB9">
      <w:pPr>
        <w:spacing w:line="360" w:lineRule="auto"/>
        <w:ind w:firstLine="4655" w:firstLineChars="1900"/>
        <w:rPr>
          <w:rFonts w:hint="eastAsia" w:ascii="仿宋" w:hAnsi="仿宋" w:eastAsia="仿宋" w:cs="仿宋"/>
          <w:sz w:val="24"/>
          <w:szCs w:val="24"/>
        </w:rPr>
      </w:pPr>
    </w:p>
    <w:p w14:paraId="0FA45DA9">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2AABD8F8">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4D4DECCC">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B043DB">
    <w:pPr>
      <w:pStyle w:val="30"/>
      <w:jc w:val="center"/>
    </w:pPr>
  </w:p>
  <w:p w14:paraId="4DE4BC78">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B5A218">
    <w:pPr>
      <w:pStyle w:val="30"/>
      <w:framePr w:wrap="around" w:vAnchor="text" w:hAnchor="margin" w:xAlign="right" w:y="1"/>
      <w:rPr>
        <w:rStyle w:val="50"/>
      </w:rPr>
    </w:pPr>
    <w:r>
      <w:fldChar w:fldCharType="begin"/>
    </w:r>
    <w:r>
      <w:rPr>
        <w:rStyle w:val="50"/>
      </w:rPr>
      <w:instrText xml:space="preserve">PAGE  </w:instrText>
    </w:r>
    <w:r>
      <w:fldChar w:fldCharType="end"/>
    </w:r>
  </w:p>
  <w:p w14:paraId="59399257">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6E5C63">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061C9E">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8"/>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852A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80C9F"/>
    <w:rsid w:val="03E75026"/>
    <w:rsid w:val="05103A0B"/>
    <w:rsid w:val="05BF33B5"/>
    <w:rsid w:val="084A3F14"/>
    <w:rsid w:val="0A231745"/>
    <w:rsid w:val="0A9E1234"/>
    <w:rsid w:val="0AA7731A"/>
    <w:rsid w:val="0B1B65D7"/>
    <w:rsid w:val="0B2B537E"/>
    <w:rsid w:val="0BBA0AF6"/>
    <w:rsid w:val="0BEC5846"/>
    <w:rsid w:val="0C084B3C"/>
    <w:rsid w:val="0C6241B2"/>
    <w:rsid w:val="0C742CC6"/>
    <w:rsid w:val="0D2B4E23"/>
    <w:rsid w:val="0E8044EC"/>
    <w:rsid w:val="0E876D2F"/>
    <w:rsid w:val="0EC82FD7"/>
    <w:rsid w:val="10181623"/>
    <w:rsid w:val="122F7967"/>
    <w:rsid w:val="125E4C7B"/>
    <w:rsid w:val="12A820AD"/>
    <w:rsid w:val="1500314F"/>
    <w:rsid w:val="178D16D0"/>
    <w:rsid w:val="17D86D23"/>
    <w:rsid w:val="1830291B"/>
    <w:rsid w:val="187417C5"/>
    <w:rsid w:val="18AF15FD"/>
    <w:rsid w:val="198C1092"/>
    <w:rsid w:val="19CA6206"/>
    <w:rsid w:val="1A2F05AD"/>
    <w:rsid w:val="1B7B6D63"/>
    <w:rsid w:val="1BBF797C"/>
    <w:rsid w:val="1C602FB9"/>
    <w:rsid w:val="1C865229"/>
    <w:rsid w:val="1DEE2CCA"/>
    <w:rsid w:val="2037683E"/>
    <w:rsid w:val="20F57ADE"/>
    <w:rsid w:val="21A61547"/>
    <w:rsid w:val="225C0752"/>
    <w:rsid w:val="23FC26F5"/>
    <w:rsid w:val="246E6DF4"/>
    <w:rsid w:val="25590EC9"/>
    <w:rsid w:val="25F7787F"/>
    <w:rsid w:val="26996894"/>
    <w:rsid w:val="26A26CEB"/>
    <w:rsid w:val="27F95E40"/>
    <w:rsid w:val="295D3061"/>
    <w:rsid w:val="299D4A4C"/>
    <w:rsid w:val="29A812EF"/>
    <w:rsid w:val="2A1902C2"/>
    <w:rsid w:val="2C64541C"/>
    <w:rsid w:val="2C995D0F"/>
    <w:rsid w:val="2D3E7816"/>
    <w:rsid w:val="2F29557C"/>
    <w:rsid w:val="30131353"/>
    <w:rsid w:val="30293393"/>
    <w:rsid w:val="30D974B7"/>
    <w:rsid w:val="30E96026"/>
    <w:rsid w:val="311F3E7F"/>
    <w:rsid w:val="325A51BE"/>
    <w:rsid w:val="3289567B"/>
    <w:rsid w:val="333663C1"/>
    <w:rsid w:val="33703A4F"/>
    <w:rsid w:val="337445C0"/>
    <w:rsid w:val="339C621D"/>
    <w:rsid w:val="34284F5F"/>
    <w:rsid w:val="346848DB"/>
    <w:rsid w:val="354F3A99"/>
    <w:rsid w:val="357B16F3"/>
    <w:rsid w:val="36050FAB"/>
    <w:rsid w:val="367256CF"/>
    <w:rsid w:val="373B612C"/>
    <w:rsid w:val="37EE64F4"/>
    <w:rsid w:val="382E02B2"/>
    <w:rsid w:val="39DC7C3B"/>
    <w:rsid w:val="3A3173ED"/>
    <w:rsid w:val="3A4E69FC"/>
    <w:rsid w:val="3A7A3727"/>
    <w:rsid w:val="3B076549"/>
    <w:rsid w:val="3B645DB3"/>
    <w:rsid w:val="3C5B75D3"/>
    <w:rsid w:val="3C7823C8"/>
    <w:rsid w:val="3DC57BD0"/>
    <w:rsid w:val="3DCC4487"/>
    <w:rsid w:val="3E474521"/>
    <w:rsid w:val="3F1F079B"/>
    <w:rsid w:val="3F8D52CA"/>
    <w:rsid w:val="40C47A67"/>
    <w:rsid w:val="414D3E27"/>
    <w:rsid w:val="41525675"/>
    <w:rsid w:val="41B46B47"/>
    <w:rsid w:val="424B79E0"/>
    <w:rsid w:val="4252770E"/>
    <w:rsid w:val="42F63800"/>
    <w:rsid w:val="4304767F"/>
    <w:rsid w:val="434963F7"/>
    <w:rsid w:val="439F612A"/>
    <w:rsid w:val="43C84B06"/>
    <w:rsid w:val="441344E9"/>
    <w:rsid w:val="44842956"/>
    <w:rsid w:val="44B922E9"/>
    <w:rsid w:val="46045E94"/>
    <w:rsid w:val="465E02D2"/>
    <w:rsid w:val="466979AB"/>
    <w:rsid w:val="471400CF"/>
    <w:rsid w:val="48BF72F3"/>
    <w:rsid w:val="490E63A6"/>
    <w:rsid w:val="499D4ACB"/>
    <w:rsid w:val="49EC0EA9"/>
    <w:rsid w:val="4A1C7E79"/>
    <w:rsid w:val="4CBA4AF2"/>
    <w:rsid w:val="4CEB320D"/>
    <w:rsid w:val="4E822997"/>
    <w:rsid w:val="4ED20DFA"/>
    <w:rsid w:val="4F0F5DA2"/>
    <w:rsid w:val="4F397E6D"/>
    <w:rsid w:val="504C2BE7"/>
    <w:rsid w:val="51825669"/>
    <w:rsid w:val="51B50E5A"/>
    <w:rsid w:val="51F67AC6"/>
    <w:rsid w:val="52534714"/>
    <w:rsid w:val="526C1FF2"/>
    <w:rsid w:val="5322748C"/>
    <w:rsid w:val="554830C1"/>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D6F64C5"/>
    <w:rsid w:val="5ED81A2D"/>
    <w:rsid w:val="601B5879"/>
    <w:rsid w:val="60F035C2"/>
    <w:rsid w:val="610267D6"/>
    <w:rsid w:val="616C0C8E"/>
    <w:rsid w:val="61AB07CC"/>
    <w:rsid w:val="626C4E3A"/>
    <w:rsid w:val="62B53CBA"/>
    <w:rsid w:val="63DD2403"/>
    <w:rsid w:val="63E45615"/>
    <w:rsid w:val="642E3C33"/>
    <w:rsid w:val="66131908"/>
    <w:rsid w:val="66F57FEB"/>
    <w:rsid w:val="67445ADA"/>
    <w:rsid w:val="67D15122"/>
    <w:rsid w:val="68761B8F"/>
    <w:rsid w:val="693602C7"/>
    <w:rsid w:val="693E20EC"/>
    <w:rsid w:val="69AD4D95"/>
    <w:rsid w:val="69E60D0A"/>
    <w:rsid w:val="6A315ABB"/>
    <w:rsid w:val="6A87598F"/>
    <w:rsid w:val="6A9A513C"/>
    <w:rsid w:val="6B1F2406"/>
    <w:rsid w:val="6B302BB3"/>
    <w:rsid w:val="6B9B2799"/>
    <w:rsid w:val="6C5C5C5B"/>
    <w:rsid w:val="6C717289"/>
    <w:rsid w:val="6EC238BC"/>
    <w:rsid w:val="6F0B6C96"/>
    <w:rsid w:val="6F6A27B8"/>
    <w:rsid w:val="6FE32681"/>
    <w:rsid w:val="701F3363"/>
    <w:rsid w:val="703849D5"/>
    <w:rsid w:val="71091B6B"/>
    <w:rsid w:val="711712EF"/>
    <w:rsid w:val="742F60FC"/>
    <w:rsid w:val="74924E27"/>
    <w:rsid w:val="74B57A97"/>
    <w:rsid w:val="75AB7FC4"/>
    <w:rsid w:val="76257065"/>
    <w:rsid w:val="766F01AC"/>
    <w:rsid w:val="76E067DC"/>
    <w:rsid w:val="779C6EAE"/>
    <w:rsid w:val="780D7AF1"/>
    <w:rsid w:val="781C33ED"/>
    <w:rsid w:val="7833503D"/>
    <w:rsid w:val="787F1108"/>
    <w:rsid w:val="78D61108"/>
    <w:rsid w:val="793439F5"/>
    <w:rsid w:val="796E3D99"/>
    <w:rsid w:val="79BD5174"/>
    <w:rsid w:val="7A562872"/>
    <w:rsid w:val="7B8D7C88"/>
    <w:rsid w:val="7C252C88"/>
    <w:rsid w:val="7C7123FD"/>
    <w:rsid w:val="7C870086"/>
    <w:rsid w:val="7C9F3CAC"/>
    <w:rsid w:val="7CE22FC4"/>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2643</Words>
  <Characters>2929</Characters>
  <Lines>56</Lines>
  <Paragraphs>15</Paragraphs>
  <TotalTime>2</TotalTime>
  <ScaleCrop>false</ScaleCrop>
  <LinksUpToDate>false</LinksUpToDate>
  <CharactersWithSpaces>3009</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贾杰</cp:lastModifiedBy>
  <cp:lastPrinted>2019-04-17T07:02:00Z</cp:lastPrinted>
  <dcterms:modified xsi:type="dcterms:W3CDTF">2025-03-14T06:10:06Z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F19D08C2DD054226A70AD001185DAF6A</vt:lpwstr>
  </property>
  <property fmtid="{D5CDD505-2E9C-101B-9397-08002B2CF9AE}" pid="4" name="KSOTemplateDocerSaveRecord">
    <vt:lpwstr>eyJoZGlkIjoiNTM0ZDljOTllN2MxMzIyMWQ3MDVjNzYxN2YyNDFiNzgiLCJ1c2VySWQiOiIzNTMwMTY0ODMifQ==</vt:lpwstr>
  </property>
</Properties>
</file>