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第一事业部赤峰金通项目砂浆</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89</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27</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27</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26</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公司第一事业部赤峰金通项目砂浆</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89</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27</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6</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年底付至</w:t>
      </w:r>
      <w:r>
        <w:rPr>
          <w:rFonts w:hint="eastAsia" w:ascii="仿宋" w:hAnsi="仿宋" w:eastAsia="仿宋" w:cs="仿宋"/>
          <w:sz w:val="24"/>
          <w:szCs w:val="24"/>
          <w:highlight w:val="none"/>
          <w:u w:val="single"/>
          <w:lang w:val="en-US" w:eastAsia="zh-CN"/>
        </w:rPr>
        <w:t>80%，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1"/>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89</w:t>
      </w:r>
      <w:r>
        <w:rPr>
          <w:rFonts w:hint="eastAsia" w:ascii="仿宋" w:hAnsi="仿宋" w:eastAsia="仿宋"/>
          <w:b/>
          <w:sz w:val="28"/>
          <w:szCs w:val="28"/>
          <w:highlight w:val="none"/>
        </w:rPr>
        <w:t>）：</w:t>
      </w:r>
    </w:p>
    <w:tbl>
      <w:tblPr>
        <w:tblStyle w:val="55"/>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预拌砌筑砂浆</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M5.0</w:t>
            </w:r>
            <w:bookmarkStart w:id="0" w:name="_GoBack"/>
            <w:bookmarkEnd w:id="0"/>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m³</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 xml:space="preserve">660 </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预拌抹灰砂浆</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M15</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270 </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5"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19"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p>
    <w:pPr>
      <w:pStyle w:val="3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49"/>
      </w:rPr>
    </w:pPr>
    <w:r>
      <w:fldChar w:fldCharType="begin"/>
    </w:r>
    <w:r>
      <w:rPr>
        <w:rStyle w:val="49"/>
      </w:rPr>
      <w:instrText xml:space="preserve">PAGE  </w:instrText>
    </w:r>
    <w:r>
      <w:fldChar w:fldCharType="end"/>
    </w:r>
  </w:p>
  <w:p>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5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annotation subject"/>
    <w:basedOn w:val="13"/>
    <w:next w:val="13"/>
    <w:qFormat/>
    <w:uiPriority w:val="0"/>
    <w:rPr>
      <w:b/>
      <w:bCs/>
    </w:rPr>
  </w:style>
  <w:style w:type="paragraph" w:styleId="13">
    <w:name w:val="annotation text"/>
    <w:basedOn w:val="1"/>
    <w:link w:val="113"/>
    <w:qFormat/>
    <w:uiPriority w:val="0"/>
    <w:pPr>
      <w:jc w:val="left"/>
    </w:pPr>
  </w:style>
  <w:style w:type="paragraph" w:styleId="14">
    <w:name w:val="toc 7"/>
    <w:basedOn w:val="1"/>
    <w:next w:val="1"/>
    <w:qFormat/>
    <w:uiPriority w:val="0"/>
    <w:pPr>
      <w:ind w:left="1260"/>
      <w:jc w:val="left"/>
    </w:pPr>
    <w:rPr>
      <w:sz w:val="18"/>
      <w:szCs w:val="18"/>
    </w:rPr>
  </w:style>
  <w:style w:type="paragraph" w:styleId="15">
    <w:name w:val="Normal Indent"/>
    <w:basedOn w:val="1"/>
    <w:link w:val="129"/>
    <w:qFormat/>
    <w:uiPriority w:val="0"/>
    <w:pPr>
      <w:ind w:firstLine="420" w:firstLineChars="200"/>
    </w:pPr>
  </w:style>
  <w:style w:type="paragraph" w:styleId="16">
    <w:name w:val="caption"/>
    <w:basedOn w:val="1"/>
    <w:next w:val="1"/>
    <w:qFormat/>
    <w:uiPriority w:val="0"/>
    <w:rPr>
      <w:rFonts w:ascii="Cambria" w:hAnsi="Cambria" w:eastAsia="黑体"/>
      <w:sz w:val="20"/>
      <w:szCs w:val="20"/>
    </w:rPr>
  </w:style>
  <w:style w:type="paragraph" w:styleId="17">
    <w:name w:val="List Bullet"/>
    <w:basedOn w:val="1"/>
    <w:qFormat/>
    <w:uiPriority w:val="0"/>
    <w:pPr>
      <w:tabs>
        <w:tab w:val="left" w:pos="845"/>
      </w:tabs>
      <w:spacing w:before="120" w:after="120" w:line="360" w:lineRule="auto"/>
      <w:ind w:left="845" w:hanging="425"/>
    </w:pPr>
    <w:rPr>
      <w:szCs w:val="20"/>
    </w:rPr>
  </w:style>
  <w:style w:type="paragraph" w:styleId="18">
    <w:name w:val="Document Map"/>
    <w:basedOn w:val="1"/>
    <w:link w:val="119"/>
    <w:qFormat/>
    <w:uiPriority w:val="0"/>
    <w:pPr>
      <w:shd w:val="clear" w:color="auto" w:fill="000080"/>
    </w:pPr>
  </w:style>
  <w:style w:type="paragraph" w:styleId="19">
    <w:name w:val="Body Text 3"/>
    <w:basedOn w:val="1"/>
    <w:qFormat/>
    <w:uiPriority w:val="0"/>
    <w:rPr>
      <w:rFonts w:ascii="宋体"/>
      <w:sz w:val="24"/>
      <w:szCs w:val="20"/>
    </w:rPr>
  </w:style>
  <w:style w:type="paragraph" w:styleId="20">
    <w:name w:val="Body Text"/>
    <w:basedOn w:val="21"/>
    <w:next w:val="21"/>
    <w:link w:val="125"/>
    <w:qFormat/>
    <w:uiPriority w:val="0"/>
    <w:rPr>
      <w:rFonts w:ascii="Times New Roman" w:cs="Times New Roman"/>
      <w:color w:val="auto"/>
      <w:kern w:val="2"/>
      <w:sz w:val="21"/>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Body Text Indent"/>
    <w:basedOn w:val="1"/>
    <w:qFormat/>
    <w:uiPriority w:val="0"/>
    <w:pPr>
      <w:ind w:left="420" w:leftChars="200"/>
    </w:pPr>
  </w:style>
  <w:style w:type="paragraph" w:styleId="23">
    <w:name w:val="Block Text"/>
    <w:basedOn w:val="1"/>
    <w:qFormat/>
    <w:uiPriority w:val="0"/>
    <w:pPr>
      <w:adjustRightInd w:val="0"/>
      <w:ind w:left="420" w:right="33"/>
      <w:jc w:val="left"/>
    </w:pPr>
    <w:rPr>
      <w:kern w:val="0"/>
      <w:sz w:val="24"/>
      <w:szCs w:val="20"/>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rPr>
      <w:sz w:val="18"/>
      <w:szCs w:val="18"/>
    </w:rPr>
  </w:style>
  <w:style w:type="paragraph" w:styleId="26">
    <w:name w:val="toc 3"/>
    <w:basedOn w:val="1"/>
    <w:next w:val="1"/>
    <w:qFormat/>
    <w:uiPriority w:val="0"/>
    <w:pPr>
      <w:ind w:left="420"/>
      <w:jc w:val="left"/>
    </w:pPr>
    <w:rPr>
      <w:i/>
      <w:iCs/>
      <w:sz w:val="20"/>
      <w:szCs w:val="20"/>
    </w:rPr>
  </w:style>
  <w:style w:type="paragraph" w:styleId="27">
    <w:name w:val="Plain Text"/>
    <w:basedOn w:val="1"/>
    <w:link w:val="132"/>
    <w:qFormat/>
    <w:uiPriority w:val="0"/>
    <w:rPr>
      <w:rFonts w:ascii="Courier New" w:hAnsi="Courier New"/>
      <w:szCs w:val="20"/>
    </w:rPr>
  </w:style>
  <w:style w:type="paragraph" w:styleId="28">
    <w:name w:val="toc 8"/>
    <w:basedOn w:val="1"/>
    <w:next w:val="1"/>
    <w:qFormat/>
    <w:uiPriority w:val="0"/>
    <w:pPr>
      <w:ind w:left="1470"/>
      <w:jc w:val="left"/>
    </w:pPr>
    <w:rPr>
      <w:sz w:val="18"/>
      <w:szCs w:val="18"/>
    </w:rPr>
  </w:style>
  <w:style w:type="paragraph" w:styleId="29">
    <w:name w:val="Date"/>
    <w:basedOn w:val="1"/>
    <w:next w:val="1"/>
    <w:qFormat/>
    <w:uiPriority w:val="0"/>
    <w:rPr>
      <w:sz w:val="24"/>
      <w:szCs w:val="20"/>
    </w:rPr>
  </w:style>
  <w:style w:type="paragraph" w:styleId="30">
    <w:name w:val="Body Text Indent 2"/>
    <w:basedOn w:val="1"/>
    <w:qFormat/>
    <w:uiPriority w:val="0"/>
    <w:pPr>
      <w:spacing w:after="120" w:line="480" w:lineRule="auto"/>
      <w:ind w:left="420" w:leftChars="200"/>
    </w:p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jc w:val="left"/>
    </w:pPr>
    <w:rPr>
      <w:b/>
      <w:bCs/>
      <w:caps/>
      <w:sz w:val="20"/>
      <w:szCs w:val="20"/>
    </w:rPr>
  </w:style>
  <w:style w:type="paragraph" w:styleId="35">
    <w:name w:val="toc 4"/>
    <w:basedOn w:val="1"/>
    <w:next w:val="1"/>
    <w:qFormat/>
    <w:uiPriority w:val="0"/>
    <w:pPr>
      <w:ind w:left="630"/>
      <w:jc w:val="left"/>
    </w:pPr>
    <w:rPr>
      <w:sz w:val="18"/>
      <w:szCs w:val="18"/>
    </w:rPr>
  </w:style>
  <w:style w:type="paragraph" w:styleId="36">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7">
    <w:name w:val="footnote text"/>
    <w:basedOn w:val="1"/>
    <w:qFormat/>
    <w:uiPriority w:val="0"/>
    <w:rPr>
      <w:sz w:val="20"/>
      <w:szCs w:val="20"/>
    </w:rPr>
  </w:style>
  <w:style w:type="paragraph" w:styleId="38">
    <w:name w:val="toc 6"/>
    <w:basedOn w:val="1"/>
    <w:next w:val="1"/>
    <w:qFormat/>
    <w:uiPriority w:val="0"/>
    <w:pPr>
      <w:ind w:left="1050"/>
      <w:jc w:val="left"/>
    </w:pPr>
    <w:rPr>
      <w:sz w:val="18"/>
      <w:szCs w:val="18"/>
    </w:rPr>
  </w:style>
  <w:style w:type="paragraph" w:styleId="39">
    <w:name w:val="Body Text Indent 3"/>
    <w:basedOn w:val="1"/>
    <w:qFormat/>
    <w:uiPriority w:val="0"/>
    <w:pPr>
      <w:ind w:left="420" w:leftChars="200"/>
    </w:pPr>
    <w:rPr>
      <w:sz w:val="16"/>
      <w:szCs w:val="16"/>
    </w:rPr>
  </w:style>
  <w:style w:type="paragraph" w:styleId="40">
    <w:name w:val="table of figures"/>
    <w:basedOn w:val="1"/>
    <w:next w:val="1"/>
    <w:qFormat/>
    <w:uiPriority w:val="0"/>
    <w:pPr>
      <w:ind w:left="200" w:leftChars="200" w:hanging="200" w:hangingChars="200"/>
    </w:pPr>
  </w:style>
  <w:style w:type="paragraph" w:styleId="41">
    <w:name w:val="toc 2"/>
    <w:basedOn w:val="1"/>
    <w:next w:val="1"/>
    <w:qFormat/>
    <w:uiPriority w:val="0"/>
    <w:pPr>
      <w:ind w:left="210"/>
      <w:jc w:val="left"/>
    </w:pPr>
    <w:rPr>
      <w:smallCaps/>
      <w:sz w:val="20"/>
      <w:szCs w:val="20"/>
    </w:rPr>
  </w:style>
  <w:style w:type="paragraph" w:styleId="42">
    <w:name w:val="toc 9"/>
    <w:basedOn w:val="1"/>
    <w:next w:val="1"/>
    <w:qFormat/>
    <w:uiPriority w:val="0"/>
    <w:pPr>
      <w:ind w:left="1680"/>
      <w:jc w:val="left"/>
    </w:pPr>
    <w:rPr>
      <w:sz w:val="18"/>
      <w:szCs w:val="18"/>
    </w:r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semiHidden/>
    <w:qFormat/>
    <w:uiPriority w:val="0"/>
    <w:pPr>
      <w:spacing w:line="480" w:lineRule="auto"/>
      <w:jc w:val="center"/>
    </w:pPr>
    <w:rPr>
      <w:sz w:val="32"/>
    </w:rPr>
  </w:style>
  <w:style w:type="paragraph" w:styleId="4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4"/>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2"/>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7"/>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7"/>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7"/>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3"/>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8"/>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20"/>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5"/>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7"/>
    <w:qFormat/>
    <w:uiPriority w:val="0"/>
    <w:rPr>
      <w:rFonts w:ascii="Courier New" w:hAnsi="Courier New" w:eastAsia="宋体"/>
      <w:kern w:val="2"/>
      <w:sz w:val="21"/>
      <w:lang w:val="en-US" w:eastAsia="zh-CN" w:bidi="ar-SA"/>
    </w:rPr>
  </w:style>
  <w:style w:type="character" w:customStyle="1" w:styleId="133">
    <w:name w:val="页眉 Char"/>
    <w:link w:val="33"/>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6"/>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2024-06-22T07:02:10Z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