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heme="minorEastAsia" w:hAnsiTheme="minorEastAsia" w:eastAsiaTheme="minorEastAsia" w:cstheme="minorEastAsia"/>
          <w:sz w:val="52"/>
          <w:szCs w:val="52"/>
          <w:lang w:eastAsia="zh-CN"/>
        </w:rPr>
      </w:pPr>
      <w:r>
        <w:rPr>
          <w:rFonts w:hint="eastAsia" w:asciiTheme="minorEastAsia" w:hAnsiTheme="minorEastAsia" w:eastAsiaTheme="minorEastAsia" w:cstheme="minorEastAsia"/>
          <w:b/>
          <w:bCs/>
          <w:sz w:val="48"/>
          <w:szCs w:val="48"/>
          <w:lang w:eastAsia="zh-CN"/>
        </w:rPr>
        <w:t>钢构</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eastAsia="zh-CN"/>
        </w:rPr>
        <w:t>中科铜都项目铝</w:t>
      </w:r>
      <w:bookmarkStart w:id="0" w:name="_GoBack"/>
      <w:bookmarkEnd w:id="0"/>
      <w:r>
        <w:rPr>
          <w:rFonts w:hint="eastAsia" w:asciiTheme="minorEastAsia" w:hAnsiTheme="minorEastAsia" w:eastAsiaTheme="minorEastAsia" w:cstheme="minorEastAsia"/>
          <w:b/>
          <w:bCs/>
          <w:sz w:val="48"/>
          <w:szCs w:val="48"/>
          <w:lang w:eastAsia="zh-CN"/>
        </w:rPr>
        <w:t>型材</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3-032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13</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auto"/>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约</w:t>
      </w:r>
      <w:r>
        <w:rPr>
          <w:rFonts w:hint="eastAsia" w:asciiTheme="minorEastAsia" w:hAnsiTheme="minorEastAsia" w:eastAsiaTheme="minorEastAsia" w:cstheme="minorEastAsia"/>
          <w:sz w:val="28"/>
          <w:szCs w:val="28"/>
          <w:u w:val="single"/>
          <w:lang w:val="en-US" w:eastAsia="zh-CN"/>
        </w:rPr>
        <w:t>3.5</w:t>
      </w:r>
      <w:r>
        <w:rPr>
          <w:rFonts w:hint="eastAsia" w:asciiTheme="minorEastAsia" w:hAnsiTheme="minorEastAsia" w:eastAsiaTheme="minorEastAsia" w:cstheme="minorEastAsia"/>
          <w:color w:val="auto"/>
          <w:sz w:val="28"/>
          <w:szCs w:val="28"/>
          <w:u w:val="single"/>
          <w:lang w:val="en-US" w:eastAsia="zh-CN"/>
        </w:rPr>
        <w:t>吨铝型材（含加工费）。</w:t>
      </w:r>
    </w:p>
    <w:p>
      <w:pPr>
        <w:ind w:firstLine="560" w:firstLineChars="200"/>
        <w:rPr>
          <w:rFonts w:asciiTheme="minorEastAsia" w:hAnsiTheme="minorEastAsia" w:eastAsiaTheme="minorEastAsia" w:cstheme="minorEastAsia"/>
          <w:color w:val="auto"/>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15</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51936C9"/>
    <w:rsid w:val="13243759"/>
    <w:rsid w:val="310F1C9A"/>
    <w:rsid w:val="51387B2C"/>
    <w:rsid w:val="6FC82756"/>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2822</Words>
  <Characters>3156</Characters>
  <Lines>0</Lines>
  <Paragraphs>0</Paragraphs>
  <TotalTime>1211</TotalTime>
  <ScaleCrop>false</ScaleCrop>
  <LinksUpToDate>false</LinksUpToDate>
  <CharactersWithSpaces>3204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2023-01-29T02:37:00Z</dcterms:created>
  <dc:creator>Administrator</dc:creator>
  <cp:lastModifiedBy>Administrator</cp:lastModifiedBy>
  <dcterms:modified xsi:type="dcterms:W3CDTF">2023-03-13T00:57:22Z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