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FE792F" w:rsidRPr="007F1758" w:rsidRDefault="00172922" w:rsidP="007F1758">
      <w:pPr>
        <w:pStyle w:val="2"/>
        <w:ind w:leftChars="0" w:left="0" w:firstLineChars="0" w:firstLine="0"/>
        <w:jc w:val="center"/>
        <w:rPr>
          <w:sz w:val="44"/>
          <w:szCs w:val="44"/>
        </w:rPr>
      </w:pPr>
      <w:r>
        <w:rPr>
          <w:rFonts w:ascii="仿宋" w:eastAsia="仿宋" w:hAnsi="仿宋" w:cs="宋体" w:hint="eastAsia"/>
          <w:b/>
          <w:bCs/>
          <w:sz w:val="44"/>
          <w:szCs w:val="44"/>
          <w:u w:val="single"/>
        </w:rPr>
        <w:t>庐江矿业粗砂自动化PLC柜</w:t>
      </w: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w:t>
      </w:r>
      <w:r w:rsidR="000A3E0F">
        <w:rPr>
          <w:rFonts w:ascii="仿宋" w:eastAsia="仿宋" w:hAnsi="仿宋" w:cs="仿宋_GB2312" w:hint="eastAsia"/>
          <w:b/>
          <w:bCs/>
          <w:sz w:val="32"/>
          <w:szCs w:val="32"/>
          <w:u w:val="single"/>
        </w:rPr>
        <w:t>7</w:t>
      </w:r>
      <w:r w:rsidR="00172922">
        <w:rPr>
          <w:rFonts w:ascii="仿宋" w:eastAsia="仿宋" w:hAnsi="仿宋" w:cs="仿宋_GB2312" w:hint="eastAsia"/>
          <w:b/>
          <w:bCs/>
          <w:sz w:val="32"/>
          <w:szCs w:val="32"/>
          <w:u w:val="single"/>
        </w:rPr>
        <w:t>6</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0A3E0F">
        <w:rPr>
          <w:rFonts w:ascii="仿宋" w:eastAsia="仿宋" w:hAnsi="仿宋" w:cs="仿宋_GB2312" w:hint="eastAsia"/>
          <w:b/>
          <w:bCs/>
          <w:sz w:val="32"/>
          <w:szCs w:val="32"/>
          <w:u w:val="single"/>
        </w:rPr>
        <w:t>9</w:t>
      </w:r>
      <w:r w:rsidRPr="00731CB0">
        <w:rPr>
          <w:rFonts w:ascii="仿宋" w:eastAsia="仿宋" w:hAnsi="仿宋" w:cs="仿宋_GB2312" w:hint="eastAsia"/>
          <w:b/>
          <w:bCs/>
          <w:sz w:val="32"/>
          <w:szCs w:val="32"/>
          <w:u w:val="single"/>
        </w:rPr>
        <w:t>月</w:t>
      </w:r>
      <w:r w:rsidR="00F2040D">
        <w:rPr>
          <w:rFonts w:ascii="仿宋" w:eastAsia="仿宋" w:hAnsi="仿宋" w:cs="仿宋_GB2312" w:hint="eastAsia"/>
          <w:b/>
          <w:bCs/>
          <w:sz w:val="32"/>
          <w:szCs w:val="32"/>
          <w:u w:val="single"/>
        </w:rPr>
        <w:t>2</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0A3E0F">
        <w:rPr>
          <w:rFonts w:ascii="仿宋" w:eastAsia="仿宋" w:hAnsi="仿宋" w:cs="仿宋_GB2312" w:hint="eastAsia"/>
          <w:b/>
          <w:bCs/>
          <w:sz w:val="32"/>
          <w:szCs w:val="32"/>
          <w:u w:val="single"/>
        </w:rPr>
        <w:t>徐苑</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w:t>
      </w:r>
      <w:r w:rsidR="000A3E0F">
        <w:rPr>
          <w:rFonts w:ascii="仿宋" w:eastAsia="仿宋" w:hAnsi="仿宋" w:cs="仿宋_GB2312" w:hint="eastAsia"/>
          <w:b/>
          <w:bCs/>
          <w:sz w:val="32"/>
          <w:szCs w:val="32"/>
          <w:u w:val="single"/>
        </w:rPr>
        <w:t>856252433</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36758A" w:rsidRPr="00CB1B66" w:rsidRDefault="0036758A"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F2040D">
        <w:rPr>
          <w:rFonts w:ascii="仿宋" w:eastAsia="仿宋" w:hAnsi="仿宋" w:cs="仿宋_GB2312" w:hint="eastAsia"/>
          <w:sz w:val="28"/>
          <w:szCs w:val="28"/>
          <w:u w:val="single"/>
        </w:rPr>
        <w:t>2</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D93D8B" w:rsidRPr="00D93D8B">
        <w:rPr>
          <w:rFonts w:ascii="仿宋" w:eastAsia="仿宋" w:hAnsi="仿宋" w:cs="仿宋_GB2312" w:hint="eastAsia"/>
          <w:bCs/>
          <w:sz w:val="32"/>
          <w:szCs w:val="32"/>
          <w:u w:val="single"/>
        </w:rPr>
        <w:t>徐苑（</w:t>
      </w:r>
      <w:r w:rsidR="00D93D8B" w:rsidRPr="00D93D8B">
        <w:rPr>
          <w:rFonts w:ascii="仿宋" w:eastAsia="仿宋" w:hAnsi="仿宋" w:cs="仿宋_GB2312"/>
          <w:bCs/>
          <w:sz w:val="32"/>
          <w:szCs w:val="32"/>
          <w:u w:val="single"/>
        </w:rPr>
        <w:t>1</w:t>
      </w:r>
      <w:r w:rsidR="00D93D8B" w:rsidRPr="00D93D8B">
        <w:rPr>
          <w:rFonts w:ascii="仿宋" w:eastAsia="仿宋" w:hAnsi="仿宋" w:cs="仿宋_GB2312" w:hint="eastAsia"/>
          <w:bCs/>
          <w:sz w:val="32"/>
          <w:szCs w:val="32"/>
          <w:u w:val="single"/>
        </w:rPr>
        <w:t>3856252433）</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371674">
        <w:rPr>
          <w:rFonts w:ascii="仿宋" w:eastAsia="仿宋" w:hAnsi="仿宋" w:cs="仿宋_GB2312" w:hint="eastAsia"/>
          <w:sz w:val="28"/>
          <w:szCs w:val="28"/>
          <w:u w:val="single"/>
        </w:rPr>
        <w:t>后</w:t>
      </w:r>
      <w:r w:rsidR="000912F3">
        <w:rPr>
          <w:rFonts w:ascii="仿宋" w:eastAsia="仿宋" w:hAnsi="仿宋" w:cs="仿宋_GB2312" w:hint="eastAsia"/>
          <w:sz w:val="28"/>
          <w:szCs w:val="28"/>
          <w:u w:val="single"/>
        </w:rPr>
        <w:t>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0A3E0F">
        <w:rPr>
          <w:rFonts w:ascii="仿宋" w:eastAsia="仿宋" w:hAnsi="仿宋" w:cs="仿宋_GB2312" w:hint="eastAsia"/>
          <w:b/>
          <w:bCs/>
          <w:sz w:val="28"/>
          <w:szCs w:val="28"/>
        </w:rPr>
        <w:t>9</w:t>
      </w:r>
      <w:r w:rsidRPr="00731CB0">
        <w:rPr>
          <w:rFonts w:ascii="仿宋" w:eastAsia="仿宋" w:hAnsi="仿宋" w:cs="仿宋_GB2312" w:hint="eastAsia"/>
          <w:b/>
          <w:bCs/>
          <w:sz w:val="28"/>
          <w:szCs w:val="28"/>
        </w:rPr>
        <w:t>月</w:t>
      </w:r>
      <w:r w:rsidR="000A3E0F">
        <w:rPr>
          <w:rFonts w:ascii="仿宋" w:eastAsia="仿宋" w:hAnsi="仿宋" w:cs="仿宋_GB2312" w:hint="eastAsia"/>
          <w:b/>
          <w:bCs/>
          <w:sz w:val="28"/>
          <w:szCs w:val="28"/>
        </w:rPr>
        <w:t>8</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8E3D9B">
        <w:rPr>
          <w:rFonts w:ascii="仿宋" w:eastAsia="仿宋" w:hAnsi="仿宋" w:cs="仿宋_GB2312" w:hint="eastAsia"/>
          <w:b/>
          <w:bCs/>
          <w:sz w:val="28"/>
          <w:szCs w:val="28"/>
        </w:rPr>
        <w:t>9</w:t>
      </w:r>
      <w:r w:rsidRPr="00731CB0">
        <w:rPr>
          <w:rFonts w:ascii="仿宋" w:eastAsia="仿宋" w:hAnsi="仿宋" w:cs="仿宋_GB2312" w:hint="eastAsia"/>
          <w:b/>
          <w:bCs/>
          <w:sz w:val="28"/>
          <w:szCs w:val="28"/>
        </w:rPr>
        <w:t>月</w:t>
      </w:r>
      <w:r w:rsidR="008E3D9B">
        <w:rPr>
          <w:rFonts w:ascii="仿宋" w:eastAsia="仿宋" w:hAnsi="仿宋" w:cs="仿宋_GB2312" w:hint="eastAsia"/>
          <w:b/>
          <w:bCs/>
          <w:sz w:val="28"/>
          <w:szCs w:val="28"/>
        </w:rPr>
        <w:t>1</w:t>
      </w:r>
      <w:r w:rsidR="000A3E0F">
        <w:rPr>
          <w:rFonts w:ascii="仿宋" w:eastAsia="仿宋" w:hAnsi="仿宋" w:cs="仿宋_GB2312" w:hint="eastAsia"/>
          <w:b/>
          <w:bCs/>
          <w:sz w:val="28"/>
          <w:szCs w:val="28"/>
        </w:rPr>
        <w:t>5</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172922">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172922">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172922">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172922">
      <w:pPr>
        <w:spacing w:beforeLines="50" w:afterLines="50" w:line="360" w:lineRule="auto"/>
        <w:ind w:firstLineChars="1700" w:firstLine="4080"/>
        <w:rPr>
          <w:rFonts w:ascii="仿宋" w:eastAsia="仿宋" w:hAnsi="仿宋"/>
          <w:sz w:val="24"/>
        </w:rPr>
      </w:pPr>
    </w:p>
    <w:p w:rsidR="0082529C" w:rsidRPr="00731CB0" w:rsidRDefault="00761502" w:rsidP="00172922">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172922">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172922">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0A3E0F">
        <w:rPr>
          <w:rFonts w:ascii="仿宋" w:eastAsia="仿宋" w:hAnsi="仿宋" w:hint="eastAsia"/>
          <w:b/>
          <w:sz w:val="28"/>
          <w:szCs w:val="28"/>
        </w:rPr>
        <w:t>7</w:t>
      </w:r>
      <w:r w:rsidR="00172922">
        <w:rPr>
          <w:rFonts w:ascii="仿宋" w:eastAsia="仿宋" w:hAnsi="仿宋" w:hint="eastAsia"/>
          <w:b/>
          <w:sz w:val="28"/>
          <w:szCs w:val="28"/>
        </w:rPr>
        <w:t>6</w:t>
      </w:r>
      <w:r w:rsidRPr="00731CB0">
        <w:rPr>
          <w:rFonts w:ascii="仿宋" w:eastAsia="仿宋" w:hAnsi="仿宋" w:hint="eastAsia"/>
          <w:b/>
          <w:sz w:val="28"/>
          <w:szCs w:val="28"/>
        </w:rPr>
        <w:t>）</w:t>
      </w:r>
    </w:p>
    <w:tbl>
      <w:tblPr>
        <w:tblpPr w:leftFromText="180" w:rightFromText="180" w:vertAnchor="text" w:tblpY="1"/>
        <w:tblOverlap w:val="neve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52"/>
        <w:gridCol w:w="3543"/>
        <w:gridCol w:w="879"/>
        <w:gridCol w:w="1814"/>
        <w:gridCol w:w="596"/>
        <w:gridCol w:w="142"/>
        <w:gridCol w:w="709"/>
        <w:gridCol w:w="396"/>
        <w:gridCol w:w="454"/>
        <w:gridCol w:w="142"/>
        <w:gridCol w:w="1276"/>
        <w:gridCol w:w="1530"/>
        <w:gridCol w:w="709"/>
      </w:tblGrid>
      <w:tr w:rsidR="0097309D" w:rsidRPr="00731CB0" w:rsidTr="00D93D8B">
        <w:trPr>
          <w:trHeight w:val="510"/>
        </w:trPr>
        <w:tc>
          <w:tcPr>
            <w:tcW w:w="709"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序号</w:t>
            </w:r>
          </w:p>
        </w:tc>
        <w:tc>
          <w:tcPr>
            <w:tcW w:w="2552"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物料名称</w:t>
            </w:r>
          </w:p>
        </w:tc>
        <w:tc>
          <w:tcPr>
            <w:tcW w:w="3543"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型号规格</w:t>
            </w:r>
          </w:p>
        </w:tc>
        <w:tc>
          <w:tcPr>
            <w:tcW w:w="2693"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验收标准</w:t>
            </w:r>
          </w:p>
        </w:tc>
        <w:tc>
          <w:tcPr>
            <w:tcW w:w="738"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单位</w:t>
            </w:r>
          </w:p>
        </w:tc>
        <w:tc>
          <w:tcPr>
            <w:tcW w:w="709"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数量</w:t>
            </w:r>
          </w:p>
        </w:tc>
        <w:tc>
          <w:tcPr>
            <w:tcW w:w="992" w:type="dxa"/>
            <w:gridSpan w:val="3"/>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单价</w:t>
            </w:r>
            <w:r w:rsidRPr="00E044C9">
              <w:rPr>
                <w:rFonts w:ascii="仿宋" w:eastAsia="仿宋" w:hAnsi="仿宋" w:hint="eastAsia"/>
                <w:bCs/>
                <w:color w:val="FF0000"/>
                <w:sz w:val="24"/>
              </w:rPr>
              <w:t>＊</w:t>
            </w:r>
          </w:p>
        </w:tc>
        <w:tc>
          <w:tcPr>
            <w:tcW w:w="1276"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金额</w:t>
            </w:r>
            <w:r w:rsidRPr="00E044C9">
              <w:rPr>
                <w:rFonts w:ascii="仿宋" w:eastAsia="仿宋" w:hAnsi="仿宋" w:hint="eastAsia"/>
                <w:bCs/>
                <w:color w:val="FF0000"/>
                <w:sz w:val="24"/>
              </w:rPr>
              <w:t>＊</w:t>
            </w:r>
          </w:p>
        </w:tc>
        <w:tc>
          <w:tcPr>
            <w:tcW w:w="1530"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税率</w:t>
            </w:r>
            <w:r w:rsidRPr="00E044C9">
              <w:rPr>
                <w:rFonts w:ascii="仿宋" w:eastAsia="仿宋" w:hAnsi="仿宋" w:hint="eastAsia"/>
                <w:bCs/>
                <w:color w:val="FF0000"/>
                <w:sz w:val="24"/>
              </w:rPr>
              <w:t>＊</w:t>
            </w:r>
          </w:p>
        </w:tc>
        <w:tc>
          <w:tcPr>
            <w:tcW w:w="709"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172922" w:rsidRPr="00731CB0" w:rsidTr="00D93D8B">
        <w:trPr>
          <w:trHeight w:val="510"/>
        </w:trPr>
        <w:tc>
          <w:tcPr>
            <w:tcW w:w="709" w:type="dxa"/>
            <w:vAlign w:val="center"/>
          </w:tcPr>
          <w:p w:rsidR="00172922" w:rsidRPr="00172922" w:rsidRDefault="00172922" w:rsidP="00172922">
            <w:pPr>
              <w:jc w:val="center"/>
              <w:rPr>
                <w:rFonts w:ascii="仿宋" w:eastAsia="仿宋" w:hAnsi="仿宋"/>
                <w:szCs w:val="21"/>
              </w:rPr>
            </w:pPr>
            <w:r w:rsidRPr="00172922">
              <w:rPr>
                <w:rFonts w:ascii="仿宋" w:eastAsia="仿宋" w:hAnsi="仿宋" w:hint="eastAsia"/>
                <w:szCs w:val="21"/>
              </w:rPr>
              <w:t>1</w:t>
            </w:r>
          </w:p>
        </w:tc>
        <w:tc>
          <w:tcPr>
            <w:tcW w:w="2552" w:type="dxa"/>
            <w:vAlign w:val="center"/>
          </w:tcPr>
          <w:p w:rsidR="00172922" w:rsidRPr="00172922" w:rsidRDefault="00172922" w:rsidP="00172922">
            <w:pPr>
              <w:jc w:val="center"/>
              <w:rPr>
                <w:rFonts w:ascii="仿宋" w:eastAsia="仿宋" w:hAnsi="仿宋" w:cs="宋体"/>
                <w:color w:val="000000"/>
                <w:sz w:val="22"/>
                <w:szCs w:val="22"/>
              </w:rPr>
            </w:pPr>
            <w:r w:rsidRPr="00172922">
              <w:rPr>
                <w:rFonts w:ascii="仿宋" w:eastAsia="仿宋" w:hAnsi="仿宋" w:hint="eastAsia"/>
                <w:color w:val="000000"/>
                <w:sz w:val="22"/>
                <w:szCs w:val="22"/>
              </w:rPr>
              <w:t>PLC控制柜</w:t>
            </w:r>
          </w:p>
        </w:tc>
        <w:tc>
          <w:tcPr>
            <w:tcW w:w="3543" w:type="dxa"/>
            <w:vAlign w:val="center"/>
          </w:tcPr>
          <w:p w:rsidR="00172922" w:rsidRPr="00172922" w:rsidRDefault="00172922" w:rsidP="00172922">
            <w:pPr>
              <w:jc w:val="center"/>
              <w:rPr>
                <w:rFonts w:ascii="仿宋" w:eastAsia="仿宋" w:hAnsi="仿宋" w:cs="宋体"/>
                <w:color w:val="000000"/>
                <w:sz w:val="22"/>
                <w:szCs w:val="22"/>
              </w:rPr>
            </w:pPr>
            <w:r w:rsidRPr="00172922">
              <w:rPr>
                <w:rFonts w:ascii="仿宋" w:eastAsia="仿宋" w:hAnsi="仿宋" w:hint="eastAsia"/>
                <w:color w:val="000000"/>
                <w:sz w:val="22"/>
                <w:szCs w:val="22"/>
              </w:rPr>
              <w:t>具体见粗砂PLC柜自动化技术要求</w:t>
            </w:r>
          </w:p>
        </w:tc>
        <w:tc>
          <w:tcPr>
            <w:tcW w:w="2693" w:type="dxa"/>
            <w:gridSpan w:val="2"/>
            <w:vAlign w:val="center"/>
          </w:tcPr>
          <w:p w:rsidR="00172922" w:rsidRPr="00172922" w:rsidRDefault="00172922" w:rsidP="00172922">
            <w:pPr>
              <w:jc w:val="center"/>
              <w:rPr>
                <w:rFonts w:ascii="仿宋" w:eastAsia="仿宋" w:hAnsi="仿宋" w:cs="宋体"/>
                <w:color w:val="000000"/>
                <w:sz w:val="22"/>
                <w:szCs w:val="22"/>
              </w:rPr>
            </w:pPr>
            <w:r w:rsidRPr="00172922">
              <w:rPr>
                <w:rFonts w:ascii="仿宋" w:eastAsia="仿宋" w:hAnsi="仿宋" w:cs="宋体"/>
                <w:color w:val="000000"/>
                <w:sz w:val="22"/>
                <w:szCs w:val="22"/>
              </w:rPr>
              <w:t>图纸、技术协议、国标及行业标准</w:t>
            </w:r>
          </w:p>
        </w:tc>
        <w:tc>
          <w:tcPr>
            <w:tcW w:w="738" w:type="dxa"/>
            <w:gridSpan w:val="2"/>
            <w:vAlign w:val="center"/>
          </w:tcPr>
          <w:p w:rsidR="00172922" w:rsidRPr="00172922" w:rsidRDefault="00172922" w:rsidP="00172922">
            <w:pPr>
              <w:jc w:val="center"/>
              <w:rPr>
                <w:rFonts w:ascii="仿宋" w:eastAsia="仿宋" w:hAnsi="仿宋" w:cs="宋体"/>
                <w:color w:val="000000"/>
                <w:sz w:val="18"/>
                <w:szCs w:val="18"/>
              </w:rPr>
            </w:pPr>
            <w:r w:rsidRPr="00172922">
              <w:rPr>
                <w:rFonts w:ascii="仿宋" w:eastAsia="仿宋" w:hAnsi="仿宋" w:hint="eastAsia"/>
                <w:color w:val="000000"/>
                <w:sz w:val="18"/>
                <w:szCs w:val="18"/>
              </w:rPr>
              <w:t>套</w:t>
            </w:r>
          </w:p>
        </w:tc>
        <w:tc>
          <w:tcPr>
            <w:tcW w:w="709" w:type="dxa"/>
            <w:vAlign w:val="center"/>
          </w:tcPr>
          <w:p w:rsidR="00172922" w:rsidRPr="00172922" w:rsidRDefault="00172922" w:rsidP="00172922">
            <w:pPr>
              <w:jc w:val="center"/>
              <w:rPr>
                <w:rFonts w:ascii="仿宋" w:eastAsia="仿宋" w:hAnsi="仿宋" w:cs="宋体"/>
                <w:color w:val="000000"/>
                <w:sz w:val="22"/>
                <w:szCs w:val="22"/>
              </w:rPr>
            </w:pPr>
            <w:r w:rsidRPr="00172922">
              <w:rPr>
                <w:rFonts w:ascii="仿宋" w:eastAsia="仿宋" w:hAnsi="仿宋" w:hint="eastAsia"/>
                <w:color w:val="000000"/>
                <w:sz w:val="22"/>
                <w:szCs w:val="22"/>
              </w:rPr>
              <w:t>1</w:t>
            </w:r>
          </w:p>
        </w:tc>
        <w:tc>
          <w:tcPr>
            <w:tcW w:w="992" w:type="dxa"/>
            <w:gridSpan w:val="3"/>
            <w:vAlign w:val="center"/>
          </w:tcPr>
          <w:p w:rsidR="00172922" w:rsidRPr="00ED4226" w:rsidRDefault="00172922" w:rsidP="00172922">
            <w:pPr>
              <w:jc w:val="center"/>
              <w:rPr>
                <w:rFonts w:ascii="仿宋" w:eastAsia="仿宋" w:hAnsi="仿宋" w:cs="宋体"/>
                <w:sz w:val="22"/>
                <w:szCs w:val="22"/>
              </w:rPr>
            </w:pPr>
          </w:p>
        </w:tc>
        <w:tc>
          <w:tcPr>
            <w:tcW w:w="1276" w:type="dxa"/>
            <w:vAlign w:val="center"/>
          </w:tcPr>
          <w:p w:rsidR="00172922" w:rsidRPr="00BF7F20" w:rsidRDefault="00172922" w:rsidP="00172922">
            <w:pPr>
              <w:spacing w:line="360" w:lineRule="auto"/>
              <w:jc w:val="center"/>
              <w:rPr>
                <w:rFonts w:ascii="仿宋" w:eastAsia="仿宋" w:hAnsi="仿宋"/>
              </w:rPr>
            </w:pPr>
          </w:p>
        </w:tc>
        <w:tc>
          <w:tcPr>
            <w:tcW w:w="1530" w:type="dxa"/>
            <w:vAlign w:val="center"/>
          </w:tcPr>
          <w:p w:rsidR="00172922" w:rsidRPr="00D93D8B" w:rsidRDefault="00172922" w:rsidP="00172922">
            <w:pPr>
              <w:jc w:val="center"/>
              <w:rPr>
                <w:rFonts w:ascii="仿宋" w:eastAsia="仿宋" w:hAnsi="仿宋"/>
                <w:szCs w:val="21"/>
              </w:rPr>
            </w:pPr>
          </w:p>
        </w:tc>
        <w:tc>
          <w:tcPr>
            <w:tcW w:w="709" w:type="dxa"/>
            <w:vAlign w:val="center"/>
          </w:tcPr>
          <w:p w:rsidR="00172922" w:rsidRPr="00D93D8B" w:rsidRDefault="00172922" w:rsidP="00172922">
            <w:pPr>
              <w:jc w:val="center"/>
              <w:rPr>
                <w:rFonts w:ascii="仿宋" w:eastAsia="仿宋" w:hAnsi="仿宋"/>
                <w:b/>
                <w:szCs w:val="21"/>
              </w:rPr>
            </w:pPr>
          </w:p>
        </w:tc>
      </w:tr>
      <w:tr w:rsidR="00172922" w:rsidRPr="00731CB0" w:rsidTr="00D93D8B">
        <w:trPr>
          <w:trHeight w:val="510"/>
        </w:trPr>
        <w:tc>
          <w:tcPr>
            <w:tcW w:w="709" w:type="dxa"/>
            <w:vAlign w:val="center"/>
          </w:tcPr>
          <w:p w:rsidR="00172922" w:rsidRPr="00D93D8B" w:rsidRDefault="00172922" w:rsidP="00754B19">
            <w:pPr>
              <w:jc w:val="center"/>
              <w:rPr>
                <w:rFonts w:ascii="仿宋" w:eastAsia="仿宋" w:hAnsi="仿宋"/>
                <w:szCs w:val="21"/>
              </w:rPr>
            </w:pPr>
          </w:p>
        </w:tc>
        <w:tc>
          <w:tcPr>
            <w:tcW w:w="2552" w:type="dxa"/>
            <w:vAlign w:val="center"/>
          </w:tcPr>
          <w:p w:rsidR="00172922" w:rsidRDefault="00172922" w:rsidP="00172922">
            <w:pPr>
              <w:jc w:val="center"/>
              <w:rPr>
                <w:rFonts w:ascii="宋体" w:hAnsi="宋体" w:cs="宋体"/>
                <w:color w:val="000000"/>
                <w:sz w:val="22"/>
                <w:szCs w:val="22"/>
              </w:rPr>
            </w:pPr>
            <w:r>
              <w:rPr>
                <w:rFonts w:hint="eastAsia"/>
                <w:color w:val="000000"/>
                <w:sz w:val="22"/>
                <w:szCs w:val="22"/>
              </w:rPr>
              <w:t>，</w:t>
            </w:r>
          </w:p>
        </w:tc>
        <w:tc>
          <w:tcPr>
            <w:tcW w:w="3543" w:type="dxa"/>
            <w:vAlign w:val="center"/>
          </w:tcPr>
          <w:p w:rsidR="00172922" w:rsidRDefault="00172922">
            <w:pPr>
              <w:jc w:val="center"/>
              <w:rPr>
                <w:rFonts w:ascii="宋体" w:hAnsi="宋体" w:cs="宋体"/>
                <w:color w:val="000000"/>
                <w:sz w:val="18"/>
                <w:szCs w:val="18"/>
              </w:rPr>
            </w:pPr>
          </w:p>
        </w:tc>
        <w:tc>
          <w:tcPr>
            <w:tcW w:w="2693" w:type="dxa"/>
            <w:gridSpan w:val="2"/>
            <w:vAlign w:val="center"/>
          </w:tcPr>
          <w:p w:rsidR="00172922" w:rsidRDefault="00172922">
            <w:pPr>
              <w:jc w:val="center"/>
              <w:rPr>
                <w:rFonts w:ascii="等线" w:eastAsia="等线" w:hAnsi="等线" w:cs="宋体"/>
                <w:color w:val="000000"/>
                <w:sz w:val="22"/>
                <w:szCs w:val="22"/>
              </w:rPr>
            </w:pPr>
          </w:p>
        </w:tc>
        <w:tc>
          <w:tcPr>
            <w:tcW w:w="738" w:type="dxa"/>
            <w:gridSpan w:val="2"/>
            <w:vAlign w:val="center"/>
          </w:tcPr>
          <w:p w:rsidR="00172922" w:rsidRPr="00D93D8B" w:rsidRDefault="00172922" w:rsidP="00754B19">
            <w:pPr>
              <w:jc w:val="center"/>
              <w:rPr>
                <w:rFonts w:ascii="仿宋" w:eastAsia="仿宋" w:hAnsi="仿宋" w:cs="宋体"/>
                <w:sz w:val="24"/>
              </w:rPr>
            </w:pPr>
          </w:p>
        </w:tc>
        <w:tc>
          <w:tcPr>
            <w:tcW w:w="709" w:type="dxa"/>
            <w:vAlign w:val="center"/>
          </w:tcPr>
          <w:p w:rsidR="00172922" w:rsidRPr="00D93D8B" w:rsidRDefault="00172922" w:rsidP="00754B19">
            <w:pPr>
              <w:jc w:val="center"/>
              <w:rPr>
                <w:rFonts w:ascii="仿宋" w:eastAsia="仿宋" w:hAnsi="仿宋" w:cs="宋体"/>
                <w:color w:val="000000"/>
                <w:sz w:val="22"/>
                <w:szCs w:val="22"/>
              </w:rPr>
            </w:pPr>
          </w:p>
        </w:tc>
        <w:tc>
          <w:tcPr>
            <w:tcW w:w="992" w:type="dxa"/>
            <w:gridSpan w:val="3"/>
            <w:vAlign w:val="center"/>
          </w:tcPr>
          <w:p w:rsidR="00172922" w:rsidRPr="00D93D8B" w:rsidRDefault="00172922" w:rsidP="00754B19">
            <w:pPr>
              <w:jc w:val="center"/>
              <w:rPr>
                <w:rFonts w:ascii="仿宋" w:eastAsia="仿宋" w:hAnsi="仿宋" w:cs="宋体"/>
                <w:sz w:val="22"/>
                <w:szCs w:val="22"/>
              </w:rPr>
            </w:pPr>
          </w:p>
        </w:tc>
        <w:tc>
          <w:tcPr>
            <w:tcW w:w="1276" w:type="dxa"/>
            <w:vAlign w:val="center"/>
          </w:tcPr>
          <w:p w:rsidR="00172922" w:rsidRPr="00D93D8B" w:rsidRDefault="00172922" w:rsidP="00754B19">
            <w:pPr>
              <w:jc w:val="center"/>
              <w:rPr>
                <w:rFonts w:ascii="仿宋" w:eastAsia="仿宋" w:hAnsi="仿宋"/>
                <w:szCs w:val="21"/>
              </w:rPr>
            </w:pPr>
          </w:p>
        </w:tc>
        <w:tc>
          <w:tcPr>
            <w:tcW w:w="1530" w:type="dxa"/>
            <w:vAlign w:val="center"/>
          </w:tcPr>
          <w:p w:rsidR="00172922" w:rsidRPr="00D93D8B" w:rsidRDefault="00172922" w:rsidP="00754B19">
            <w:pPr>
              <w:jc w:val="center"/>
              <w:rPr>
                <w:rFonts w:ascii="仿宋" w:eastAsia="仿宋" w:hAnsi="仿宋"/>
                <w:szCs w:val="21"/>
              </w:rPr>
            </w:pPr>
          </w:p>
        </w:tc>
        <w:tc>
          <w:tcPr>
            <w:tcW w:w="709" w:type="dxa"/>
            <w:vAlign w:val="center"/>
          </w:tcPr>
          <w:p w:rsidR="00172922" w:rsidRPr="00D93D8B" w:rsidRDefault="00172922" w:rsidP="00754B19">
            <w:pPr>
              <w:jc w:val="center"/>
              <w:rPr>
                <w:rFonts w:ascii="仿宋" w:eastAsia="仿宋" w:hAnsi="仿宋"/>
                <w:b/>
                <w:szCs w:val="21"/>
              </w:rPr>
            </w:pPr>
          </w:p>
        </w:tc>
      </w:tr>
      <w:tr w:rsidR="00754B19" w:rsidRPr="00731CB0" w:rsidTr="00D93D8B">
        <w:trPr>
          <w:trHeight w:val="510"/>
        </w:trPr>
        <w:tc>
          <w:tcPr>
            <w:tcW w:w="709" w:type="dxa"/>
            <w:vAlign w:val="center"/>
          </w:tcPr>
          <w:p w:rsidR="00754B19" w:rsidRPr="00D93D8B" w:rsidRDefault="00754B19" w:rsidP="00754B19">
            <w:pPr>
              <w:jc w:val="center"/>
              <w:rPr>
                <w:rFonts w:ascii="仿宋" w:eastAsia="仿宋" w:hAnsi="仿宋"/>
                <w:szCs w:val="21"/>
              </w:rPr>
            </w:pPr>
          </w:p>
        </w:tc>
        <w:tc>
          <w:tcPr>
            <w:tcW w:w="2552" w:type="dxa"/>
            <w:vAlign w:val="center"/>
          </w:tcPr>
          <w:p w:rsidR="00754B19" w:rsidRPr="00D93D8B" w:rsidRDefault="00754B19" w:rsidP="00754B19">
            <w:pPr>
              <w:jc w:val="center"/>
              <w:rPr>
                <w:rFonts w:ascii="仿宋" w:eastAsia="仿宋" w:hAnsi="仿宋" w:cs="宋体"/>
                <w:color w:val="000000"/>
                <w:sz w:val="22"/>
                <w:szCs w:val="22"/>
              </w:rPr>
            </w:pPr>
          </w:p>
        </w:tc>
        <w:tc>
          <w:tcPr>
            <w:tcW w:w="3543" w:type="dxa"/>
            <w:vAlign w:val="center"/>
          </w:tcPr>
          <w:p w:rsidR="00754B19" w:rsidRPr="00D93D8B" w:rsidRDefault="00754B19" w:rsidP="00754B19">
            <w:pPr>
              <w:jc w:val="center"/>
              <w:rPr>
                <w:rFonts w:ascii="仿宋" w:eastAsia="仿宋" w:hAnsi="仿宋" w:cs="宋体"/>
                <w:color w:val="000000"/>
                <w:sz w:val="22"/>
                <w:szCs w:val="22"/>
              </w:rPr>
            </w:pPr>
          </w:p>
        </w:tc>
        <w:tc>
          <w:tcPr>
            <w:tcW w:w="2693" w:type="dxa"/>
            <w:gridSpan w:val="2"/>
            <w:vAlign w:val="center"/>
          </w:tcPr>
          <w:p w:rsidR="00754B19" w:rsidRPr="00D93D8B" w:rsidRDefault="00754B19" w:rsidP="00754B19">
            <w:pPr>
              <w:jc w:val="center"/>
              <w:rPr>
                <w:rFonts w:ascii="仿宋" w:eastAsia="仿宋" w:hAnsi="仿宋"/>
              </w:rPr>
            </w:pPr>
          </w:p>
        </w:tc>
        <w:tc>
          <w:tcPr>
            <w:tcW w:w="738" w:type="dxa"/>
            <w:gridSpan w:val="2"/>
            <w:vAlign w:val="center"/>
          </w:tcPr>
          <w:p w:rsidR="00754B19" w:rsidRPr="00D93D8B" w:rsidRDefault="00754B19" w:rsidP="00754B19">
            <w:pPr>
              <w:jc w:val="center"/>
              <w:rPr>
                <w:rFonts w:ascii="仿宋" w:eastAsia="仿宋" w:hAnsi="仿宋" w:cs="宋体"/>
                <w:sz w:val="24"/>
              </w:rPr>
            </w:pPr>
          </w:p>
        </w:tc>
        <w:tc>
          <w:tcPr>
            <w:tcW w:w="709" w:type="dxa"/>
            <w:vAlign w:val="center"/>
          </w:tcPr>
          <w:p w:rsidR="00754B19" w:rsidRPr="00D93D8B" w:rsidRDefault="00754B19" w:rsidP="00754B19">
            <w:pPr>
              <w:jc w:val="center"/>
              <w:rPr>
                <w:rFonts w:ascii="仿宋" w:eastAsia="仿宋" w:hAnsi="仿宋" w:cs="宋体"/>
                <w:color w:val="000000"/>
                <w:sz w:val="22"/>
                <w:szCs w:val="22"/>
              </w:rPr>
            </w:pPr>
          </w:p>
        </w:tc>
        <w:tc>
          <w:tcPr>
            <w:tcW w:w="992" w:type="dxa"/>
            <w:gridSpan w:val="3"/>
            <w:vAlign w:val="center"/>
          </w:tcPr>
          <w:p w:rsidR="00754B19" w:rsidRPr="00D93D8B" w:rsidRDefault="00754B19" w:rsidP="00754B19">
            <w:pPr>
              <w:jc w:val="center"/>
              <w:rPr>
                <w:rFonts w:ascii="仿宋" w:eastAsia="仿宋" w:hAnsi="仿宋" w:cs="宋体"/>
                <w:sz w:val="22"/>
                <w:szCs w:val="22"/>
              </w:rPr>
            </w:pPr>
          </w:p>
        </w:tc>
        <w:tc>
          <w:tcPr>
            <w:tcW w:w="1276" w:type="dxa"/>
            <w:vAlign w:val="center"/>
          </w:tcPr>
          <w:p w:rsidR="00754B19" w:rsidRPr="00D93D8B" w:rsidRDefault="00754B19" w:rsidP="00754B19">
            <w:pPr>
              <w:jc w:val="center"/>
              <w:rPr>
                <w:rFonts w:ascii="仿宋" w:eastAsia="仿宋" w:hAnsi="仿宋"/>
                <w:szCs w:val="21"/>
              </w:rPr>
            </w:pPr>
          </w:p>
        </w:tc>
        <w:tc>
          <w:tcPr>
            <w:tcW w:w="1530" w:type="dxa"/>
            <w:vAlign w:val="center"/>
          </w:tcPr>
          <w:p w:rsidR="00754B19" w:rsidRPr="00D93D8B" w:rsidRDefault="00754B19" w:rsidP="00754B19">
            <w:pPr>
              <w:jc w:val="center"/>
              <w:rPr>
                <w:rFonts w:ascii="仿宋" w:eastAsia="仿宋" w:hAnsi="仿宋"/>
                <w:szCs w:val="21"/>
              </w:rPr>
            </w:pPr>
          </w:p>
        </w:tc>
        <w:tc>
          <w:tcPr>
            <w:tcW w:w="709" w:type="dxa"/>
            <w:vAlign w:val="center"/>
          </w:tcPr>
          <w:p w:rsidR="00754B19" w:rsidRPr="00D93D8B" w:rsidRDefault="00754B19" w:rsidP="00754B19">
            <w:pPr>
              <w:jc w:val="center"/>
              <w:rPr>
                <w:rFonts w:ascii="仿宋" w:eastAsia="仿宋" w:hAnsi="仿宋"/>
                <w:b/>
                <w:szCs w:val="21"/>
              </w:rPr>
            </w:pPr>
          </w:p>
        </w:tc>
      </w:tr>
      <w:tr w:rsidR="00754B19" w:rsidRPr="00731CB0" w:rsidTr="00D93D8B">
        <w:trPr>
          <w:trHeight w:val="510"/>
        </w:trPr>
        <w:tc>
          <w:tcPr>
            <w:tcW w:w="709" w:type="dxa"/>
            <w:vAlign w:val="center"/>
          </w:tcPr>
          <w:p w:rsidR="00754B19" w:rsidRPr="00D93D8B" w:rsidRDefault="00754B19" w:rsidP="00754B19">
            <w:pPr>
              <w:jc w:val="center"/>
              <w:rPr>
                <w:rFonts w:ascii="仿宋" w:eastAsia="仿宋" w:hAnsi="仿宋"/>
                <w:szCs w:val="21"/>
              </w:rPr>
            </w:pPr>
          </w:p>
        </w:tc>
        <w:tc>
          <w:tcPr>
            <w:tcW w:w="2552" w:type="dxa"/>
            <w:vAlign w:val="center"/>
          </w:tcPr>
          <w:p w:rsidR="00754B19" w:rsidRPr="00D93D8B" w:rsidRDefault="00754B19" w:rsidP="00754B19">
            <w:pPr>
              <w:jc w:val="center"/>
              <w:rPr>
                <w:rFonts w:ascii="仿宋" w:eastAsia="仿宋" w:hAnsi="仿宋" w:cs="宋体"/>
                <w:color w:val="000000"/>
                <w:sz w:val="22"/>
                <w:szCs w:val="22"/>
              </w:rPr>
            </w:pPr>
          </w:p>
        </w:tc>
        <w:tc>
          <w:tcPr>
            <w:tcW w:w="3543" w:type="dxa"/>
            <w:vAlign w:val="center"/>
          </w:tcPr>
          <w:p w:rsidR="00754B19" w:rsidRPr="00D93D8B" w:rsidRDefault="00754B19" w:rsidP="00754B19">
            <w:pPr>
              <w:jc w:val="center"/>
              <w:rPr>
                <w:rFonts w:ascii="仿宋" w:eastAsia="仿宋" w:hAnsi="仿宋" w:cs="宋体"/>
                <w:color w:val="000000"/>
                <w:sz w:val="22"/>
                <w:szCs w:val="22"/>
              </w:rPr>
            </w:pPr>
          </w:p>
        </w:tc>
        <w:tc>
          <w:tcPr>
            <w:tcW w:w="2693" w:type="dxa"/>
            <w:gridSpan w:val="2"/>
            <w:vAlign w:val="center"/>
          </w:tcPr>
          <w:p w:rsidR="00754B19" w:rsidRPr="00D93D8B" w:rsidRDefault="00754B19" w:rsidP="00754B19">
            <w:pPr>
              <w:jc w:val="center"/>
              <w:rPr>
                <w:rFonts w:ascii="仿宋" w:eastAsia="仿宋" w:hAnsi="仿宋"/>
              </w:rPr>
            </w:pPr>
          </w:p>
        </w:tc>
        <w:tc>
          <w:tcPr>
            <w:tcW w:w="738" w:type="dxa"/>
            <w:gridSpan w:val="2"/>
            <w:vAlign w:val="center"/>
          </w:tcPr>
          <w:p w:rsidR="00754B19" w:rsidRPr="00D93D8B" w:rsidRDefault="00754B19" w:rsidP="00754B19">
            <w:pPr>
              <w:jc w:val="center"/>
              <w:rPr>
                <w:rFonts w:ascii="仿宋" w:eastAsia="仿宋" w:hAnsi="仿宋" w:cs="宋体"/>
                <w:sz w:val="24"/>
              </w:rPr>
            </w:pPr>
          </w:p>
        </w:tc>
        <w:tc>
          <w:tcPr>
            <w:tcW w:w="709" w:type="dxa"/>
            <w:vAlign w:val="center"/>
          </w:tcPr>
          <w:p w:rsidR="00754B19" w:rsidRPr="00D93D8B" w:rsidRDefault="00754B19" w:rsidP="00754B19">
            <w:pPr>
              <w:jc w:val="center"/>
              <w:rPr>
                <w:rFonts w:ascii="仿宋" w:eastAsia="仿宋" w:hAnsi="仿宋" w:cs="宋体"/>
                <w:color w:val="000000"/>
                <w:sz w:val="22"/>
                <w:szCs w:val="22"/>
              </w:rPr>
            </w:pPr>
          </w:p>
        </w:tc>
        <w:tc>
          <w:tcPr>
            <w:tcW w:w="992" w:type="dxa"/>
            <w:gridSpan w:val="3"/>
            <w:vAlign w:val="center"/>
          </w:tcPr>
          <w:p w:rsidR="00754B19" w:rsidRPr="00D93D8B" w:rsidRDefault="00754B19" w:rsidP="00754B19">
            <w:pPr>
              <w:jc w:val="center"/>
              <w:rPr>
                <w:rFonts w:ascii="仿宋" w:eastAsia="仿宋" w:hAnsi="仿宋" w:cs="宋体"/>
                <w:sz w:val="22"/>
                <w:szCs w:val="22"/>
              </w:rPr>
            </w:pPr>
          </w:p>
        </w:tc>
        <w:tc>
          <w:tcPr>
            <w:tcW w:w="1276" w:type="dxa"/>
            <w:vAlign w:val="center"/>
          </w:tcPr>
          <w:p w:rsidR="00754B19" w:rsidRPr="00D93D8B" w:rsidRDefault="00754B19" w:rsidP="00754B19">
            <w:pPr>
              <w:jc w:val="center"/>
              <w:rPr>
                <w:rFonts w:ascii="仿宋" w:eastAsia="仿宋" w:hAnsi="仿宋"/>
                <w:szCs w:val="21"/>
              </w:rPr>
            </w:pPr>
          </w:p>
        </w:tc>
        <w:tc>
          <w:tcPr>
            <w:tcW w:w="1530" w:type="dxa"/>
            <w:vAlign w:val="center"/>
          </w:tcPr>
          <w:p w:rsidR="00754B19" w:rsidRPr="00D93D8B" w:rsidRDefault="00754B19" w:rsidP="00754B19">
            <w:pPr>
              <w:jc w:val="center"/>
              <w:rPr>
                <w:rFonts w:ascii="仿宋" w:eastAsia="仿宋" w:hAnsi="仿宋"/>
                <w:szCs w:val="21"/>
              </w:rPr>
            </w:pPr>
          </w:p>
        </w:tc>
        <w:tc>
          <w:tcPr>
            <w:tcW w:w="709" w:type="dxa"/>
            <w:vAlign w:val="center"/>
          </w:tcPr>
          <w:p w:rsidR="00754B19" w:rsidRPr="00D93D8B" w:rsidRDefault="00754B19" w:rsidP="00754B19">
            <w:pPr>
              <w:jc w:val="center"/>
              <w:rPr>
                <w:rFonts w:ascii="仿宋" w:eastAsia="仿宋" w:hAnsi="仿宋"/>
                <w:b/>
                <w:szCs w:val="21"/>
              </w:rPr>
            </w:pPr>
          </w:p>
        </w:tc>
      </w:tr>
      <w:tr w:rsidR="00754B19" w:rsidRPr="00731CB0" w:rsidTr="00D93D8B">
        <w:trPr>
          <w:trHeight w:val="510"/>
        </w:trPr>
        <w:tc>
          <w:tcPr>
            <w:tcW w:w="709" w:type="dxa"/>
            <w:vAlign w:val="center"/>
          </w:tcPr>
          <w:p w:rsidR="00754B19" w:rsidRPr="00D93D8B" w:rsidRDefault="00754B19" w:rsidP="00754B19">
            <w:pPr>
              <w:jc w:val="center"/>
              <w:rPr>
                <w:rFonts w:ascii="仿宋" w:eastAsia="仿宋" w:hAnsi="仿宋"/>
                <w:szCs w:val="21"/>
              </w:rPr>
            </w:pPr>
          </w:p>
        </w:tc>
        <w:tc>
          <w:tcPr>
            <w:tcW w:w="2552" w:type="dxa"/>
            <w:vAlign w:val="center"/>
          </w:tcPr>
          <w:p w:rsidR="00754B19" w:rsidRPr="00D93D8B" w:rsidRDefault="00754B19" w:rsidP="00754B19">
            <w:pPr>
              <w:jc w:val="center"/>
              <w:rPr>
                <w:rFonts w:ascii="仿宋" w:eastAsia="仿宋" w:hAnsi="仿宋" w:cs="宋体"/>
                <w:color w:val="000000"/>
                <w:sz w:val="22"/>
                <w:szCs w:val="22"/>
              </w:rPr>
            </w:pPr>
          </w:p>
        </w:tc>
        <w:tc>
          <w:tcPr>
            <w:tcW w:w="3543" w:type="dxa"/>
            <w:vAlign w:val="center"/>
          </w:tcPr>
          <w:p w:rsidR="00754B19" w:rsidRPr="00D93D8B" w:rsidRDefault="00754B19" w:rsidP="00754B19">
            <w:pPr>
              <w:jc w:val="center"/>
              <w:rPr>
                <w:rFonts w:ascii="仿宋" w:eastAsia="仿宋" w:hAnsi="仿宋" w:cs="宋体"/>
                <w:color w:val="000000"/>
                <w:sz w:val="22"/>
                <w:szCs w:val="22"/>
              </w:rPr>
            </w:pPr>
          </w:p>
        </w:tc>
        <w:tc>
          <w:tcPr>
            <w:tcW w:w="2693" w:type="dxa"/>
            <w:gridSpan w:val="2"/>
            <w:vAlign w:val="center"/>
          </w:tcPr>
          <w:p w:rsidR="00754B19" w:rsidRPr="00D93D8B" w:rsidRDefault="00754B19" w:rsidP="00754B19">
            <w:pPr>
              <w:jc w:val="center"/>
              <w:rPr>
                <w:rFonts w:ascii="仿宋" w:eastAsia="仿宋" w:hAnsi="仿宋"/>
              </w:rPr>
            </w:pPr>
          </w:p>
        </w:tc>
        <w:tc>
          <w:tcPr>
            <w:tcW w:w="738" w:type="dxa"/>
            <w:gridSpan w:val="2"/>
            <w:vAlign w:val="center"/>
          </w:tcPr>
          <w:p w:rsidR="00754B19" w:rsidRPr="00D93D8B" w:rsidRDefault="00754B19" w:rsidP="00754B19">
            <w:pPr>
              <w:jc w:val="center"/>
              <w:rPr>
                <w:rFonts w:ascii="仿宋" w:eastAsia="仿宋" w:hAnsi="仿宋" w:cs="宋体"/>
                <w:sz w:val="24"/>
              </w:rPr>
            </w:pPr>
          </w:p>
        </w:tc>
        <w:tc>
          <w:tcPr>
            <w:tcW w:w="709" w:type="dxa"/>
            <w:vAlign w:val="center"/>
          </w:tcPr>
          <w:p w:rsidR="00754B19" w:rsidRPr="00D93D8B" w:rsidRDefault="00754B19" w:rsidP="00754B19">
            <w:pPr>
              <w:jc w:val="center"/>
              <w:rPr>
                <w:rFonts w:ascii="仿宋" w:eastAsia="仿宋" w:hAnsi="仿宋" w:cs="宋体"/>
                <w:color w:val="000000"/>
                <w:sz w:val="22"/>
                <w:szCs w:val="22"/>
              </w:rPr>
            </w:pPr>
          </w:p>
        </w:tc>
        <w:tc>
          <w:tcPr>
            <w:tcW w:w="992" w:type="dxa"/>
            <w:gridSpan w:val="3"/>
            <w:vAlign w:val="center"/>
          </w:tcPr>
          <w:p w:rsidR="00754B19" w:rsidRPr="00D93D8B" w:rsidRDefault="00754B19" w:rsidP="00754B19">
            <w:pPr>
              <w:jc w:val="center"/>
              <w:rPr>
                <w:rFonts w:ascii="仿宋" w:eastAsia="仿宋" w:hAnsi="仿宋" w:cs="宋体"/>
                <w:sz w:val="22"/>
                <w:szCs w:val="22"/>
              </w:rPr>
            </w:pPr>
          </w:p>
        </w:tc>
        <w:tc>
          <w:tcPr>
            <w:tcW w:w="1276" w:type="dxa"/>
            <w:vAlign w:val="center"/>
          </w:tcPr>
          <w:p w:rsidR="00754B19" w:rsidRPr="00D93D8B" w:rsidRDefault="00754B19" w:rsidP="00754B19">
            <w:pPr>
              <w:jc w:val="center"/>
              <w:rPr>
                <w:rFonts w:ascii="仿宋" w:eastAsia="仿宋" w:hAnsi="仿宋"/>
                <w:szCs w:val="21"/>
              </w:rPr>
            </w:pPr>
          </w:p>
        </w:tc>
        <w:tc>
          <w:tcPr>
            <w:tcW w:w="1530" w:type="dxa"/>
            <w:vAlign w:val="center"/>
          </w:tcPr>
          <w:p w:rsidR="00754B19" w:rsidRPr="00D93D8B" w:rsidRDefault="00754B19" w:rsidP="00754B19">
            <w:pPr>
              <w:jc w:val="center"/>
              <w:rPr>
                <w:rFonts w:ascii="仿宋" w:eastAsia="仿宋" w:hAnsi="仿宋"/>
                <w:szCs w:val="21"/>
              </w:rPr>
            </w:pPr>
          </w:p>
        </w:tc>
        <w:tc>
          <w:tcPr>
            <w:tcW w:w="709" w:type="dxa"/>
            <w:vAlign w:val="center"/>
          </w:tcPr>
          <w:p w:rsidR="00754B19" w:rsidRPr="00D93D8B" w:rsidRDefault="00754B19" w:rsidP="00754B19">
            <w:pPr>
              <w:jc w:val="center"/>
              <w:rPr>
                <w:rFonts w:ascii="仿宋" w:eastAsia="仿宋" w:hAnsi="仿宋"/>
                <w:b/>
                <w:szCs w:val="21"/>
              </w:rPr>
            </w:pPr>
          </w:p>
        </w:tc>
      </w:tr>
      <w:tr w:rsidR="00754B19" w:rsidRPr="00731CB0" w:rsidTr="00D93D8B">
        <w:trPr>
          <w:trHeight w:val="510"/>
        </w:trPr>
        <w:tc>
          <w:tcPr>
            <w:tcW w:w="709" w:type="dxa"/>
            <w:vAlign w:val="center"/>
          </w:tcPr>
          <w:p w:rsidR="00754B19" w:rsidRPr="00D93D8B" w:rsidRDefault="00754B19" w:rsidP="00754B19">
            <w:pPr>
              <w:jc w:val="center"/>
              <w:rPr>
                <w:rFonts w:ascii="仿宋" w:eastAsia="仿宋" w:hAnsi="仿宋"/>
                <w:szCs w:val="21"/>
              </w:rPr>
            </w:pPr>
          </w:p>
        </w:tc>
        <w:tc>
          <w:tcPr>
            <w:tcW w:w="2552" w:type="dxa"/>
            <w:vAlign w:val="center"/>
          </w:tcPr>
          <w:p w:rsidR="00754B19" w:rsidRPr="00D93D8B" w:rsidRDefault="00754B19" w:rsidP="00754B19">
            <w:pPr>
              <w:jc w:val="center"/>
              <w:rPr>
                <w:rFonts w:ascii="仿宋" w:eastAsia="仿宋" w:hAnsi="仿宋" w:cs="宋体"/>
                <w:color w:val="000000"/>
                <w:sz w:val="22"/>
                <w:szCs w:val="22"/>
              </w:rPr>
            </w:pPr>
          </w:p>
        </w:tc>
        <w:tc>
          <w:tcPr>
            <w:tcW w:w="3543" w:type="dxa"/>
            <w:vAlign w:val="center"/>
          </w:tcPr>
          <w:p w:rsidR="00754B19" w:rsidRPr="00D93D8B" w:rsidRDefault="00754B19" w:rsidP="00754B19">
            <w:pPr>
              <w:jc w:val="center"/>
              <w:rPr>
                <w:rFonts w:ascii="仿宋" w:eastAsia="仿宋" w:hAnsi="仿宋" w:cs="宋体"/>
                <w:color w:val="000000"/>
                <w:sz w:val="22"/>
                <w:szCs w:val="22"/>
              </w:rPr>
            </w:pPr>
          </w:p>
        </w:tc>
        <w:tc>
          <w:tcPr>
            <w:tcW w:w="2693" w:type="dxa"/>
            <w:gridSpan w:val="2"/>
            <w:vAlign w:val="center"/>
          </w:tcPr>
          <w:p w:rsidR="00754B19" w:rsidRPr="00D93D8B" w:rsidRDefault="00754B19" w:rsidP="00754B19">
            <w:pPr>
              <w:jc w:val="center"/>
              <w:rPr>
                <w:rFonts w:ascii="仿宋" w:eastAsia="仿宋" w:hAnsi="仿宋"/>
              </w:rPr>
            </w:pPr>
          </w:p>
        </w:tc>
        <w:tc>
          <w:tcPr>
            <w:tcW w:w="738" w:type="dxa"/>
            <w:gridSpan w:val="2"/>
            <w:vAlign w:val="center"/>
          </w:tcPr>
          <w:p w:rsidR="00754B19" w:rsidRPr="00D93D8B" w:rsidRDefault="00754B19" w:rsidP="00754B19">
            <w:pPr>
              <w:jc w:val="center"/>
              <w:rPr>
                <w:rFonts w:ascii="仿宋" w:eastAsia="仿宋" w:hAnsi="仿宋" w:cs="宋体"/>
                <w:sz w:val="24"/>
              </w:rPr>
            </w:pPr>
          </w:p>
        </w:tc>
        <w:tc>
          <w:tcPr>
            <w:tcW w:w="709" w:type="dxa"/>
            <w:vAlign w:val="center"/>
          </w:tcPr>
          <w:p w:rsidR="00754B19" w:rsidRPr="00D93D8B" w:rsidRDefault="00754B19" w:rsidP="00754B19">
            <w:pPr>
              <w:jc w:val="center"/>
              <w:rPr>
                <w:rFonts w:ascii="仿宋" w:eastAsia="仿宋" w:hAnsi="仿宋" w:cs="宋体"/>
                <w:color w:val="000000"/>
                <w:sz w:val="22"/>
                <w:szCs w:val="22"/>
              </w:rPr>
            </w:pPr>
          </w:p>
        </w:tc>
        <w:tc>
          <w:tcPr>
            <w:tcW w:w="992" w:type="dxa"/>
            <w:gridSpan w:val="3"/>
            <w:vAlign w:val="center"/>
          </w:tcPr>
          <w:p w:rsidR="00754B19" w:rsidRPr="00D93D8B" w:rsidRDefault="00754B19" w:rsidP="00754B19">
            <w:pPr>
              <w:jc w:val="center"/>
              <w:rPr>
                <w:rFonts w:ascii="仿宋" w:eastAsia="仿宋" w:hAnsi="仿宋" w:cs="宋体"/>
                <w:sz w:val="22"/>
                <w:szCs w:val="22"/>
              </w:rPr>
            </w:pPr>
          </w:p>
        </w:tc>
        <w:tc>
          <w:tcPr>
            <w:tcW w:w="1276" w:type="dxa"/>
            <w:vAlign w:val="center"/>
          </w:tcPr>
          <w:p w:rsidR="00754B19" w:rsidRPr="00D93D8B" w:rsidRDefault="00754B19" w:rsidP="00754B19">
            <w:pPr>
              <w:jc w:val="center"/>
              <w:rPr>
                <w:rFonts w:ascii="仿宋" w:eastAsia="仿宋" w:hAnsi="仿宋"/>
                <w:szCs w:val="21"/>
              </w:rPr>
            </w:pPr>
          </w:p>
        </w:tc>
        <w:tc>
          <w:tcPr>
            <w:tcW w:w="1530" w:type="dxa"/>
            <w:vAlign w:val="center"/>
          </w:tcPr>
          <w:p w:rsidR="00754B19" w:rsidRPr="00D93D8B" w:rsidRDefault="00754B19" w:rsidP="00754B19">
            <w:pPr>
              <w:jc w:val="center"/>
              <w:rPr>
                <w:rFonts w:ascii="仿宋" w:eastAsia="仿宋" w:hAnsi="仿宋"/>
                <w:szCs w:val="21"/>
              </w:rPr>
            </w:pPr>
          </w:p>
        </w:tc>
        <w:tc>
          <w:tcPr>
            <w:tcW w:w="709" w:type="dxa"/>
            <w:vAlign w:val="center"/>
          </w:tcPr>
          <w:p w:rsidR="00754B19" w:rsidRPr="00D93D8B" w:rsidRDefault="00754B19" w:rsidP="00754B19">
            <w:pPr>
              <w:jc w:val="center"/>
              <w:rPr>
                <w:rFonts w:ascii="仿宋" w:eastAsia="仿宋" w:hAnsi="仿宋"/>
                <w:b/>
                <w:szCs w:val="21"/>
              </w:rPr>
            </w:pPr>
          </w:p>
        </w:tc>
      </w:tr>
      <w:tr w:rsidR="00754B19" w:rsidRPr="00731CB0" w:rsidTr="00D93D8B">
        <w:trPr>
          <w:trHeight w:val="510"/>
        </w:trPr>
        <w:tc>
          <w:tcPr>
            <w:tcW w:w="709" w:type="dxa"/>
            <w:vAlign w:val="center"/>
          </w:tcPr>
          <w:p w:rsidR="00754B19" w:rsidRPr="00D93D8B" w:rsidRDefault="00754B19" w:rsidP="00754B19">
            <w:pPr>
              <w:jc w:val="center"/>
              <w:rPr>
                <w:rFonts w:ascii="仿宋" w:eastAsia="仿宋" w:hAnsi="仿宋"/>
                <w:szCs w:val="21"/>
              </w:rPr>
            </w:pPr>
          </w:p>
        </w:tc>
        <w:tc>
          <w:tcPr>
            <w:tcW w:w="2552" w:type="dxa"/>
            <w:vAlign w:val="center"/>
          </w:tcPr>
          <w:p w:rsidR="00754B19" w:rsidRPr="00D93D8B" w:rsidRDefault="00754B19" w:rsidP="00754B19">
            <w:pPr>
              <w:jc w:val="center"/>
              <w:rPr>
                <w:rFonts w:ascii="仿宋" w:eastAsia="仿宋" w:hAnsi="仿宋" w:cs="宋体"/>
                <w:color w:val="000000"/>
                <w:sz w:val="22"/>
                <w:szCs w:val="22"/>
              </w:rPr>
            </w:pPr>
          </w:p>
        </w:tc>
        <w:tc>
          <w:tcPr>
            <w:tcW w:w="3543" w:type="dxa"/>
            <w:vAlign w:val="center"/>
          </w:tcPr>
          <w:p w:rsidR="00754B19" w:rsidRPr="00D93D8B" w:rsidRDefault="00754B19" w:rsidP="00754B19">
            <w:pPr>
              <w:jc w:val="center"/>
              <w:rPr>
                <w:rFonts w:ascii="仿宋" w:eastAsia="仿宋" w:hAnsi="仿宋" w:cs="宋体"/>
                <w:color w:val="000000"/>
                <w:sz w:val="22"/>
                <w:szCs w:val="22"/>
              </w:rPr>
            </w:pPr>
          </w:p>
        </w:tc>
        <w:tc>
          <w:tcPr>
            <w:tcW w:w="2693" w:type="dxa"/>
            <w:gridSpan w:val="2"/>
            <w:vAlign w:val="center"/>
          </w:tcPr>
          <w:p w:rsidR="00754B19" w:rsidRPr="00D93D8B" w:rsidRDefault="00754B19" w:rsidP="00754B19">
            <w:pPr>
              <w:jc w:val="center"/>
              <w:rPr>
                <w:rFonts w:ascii="仿宋" w:eastAsia="仿宋" w:hAnsi="仿宋"/>
              </w:rPr>
            </w:pPr>
          </w:p>
        </w:tc>
        <w:tc>
          <w:tcPr>
            <w:tcW w:w="738" w:type="dxa"/>
            <w:gridSpan w:val="2"/>
            <w:vAlign w:val="center"/>
          </w:tcPr>
          <w:p w:rsidR="00754B19" w:rsidRPr="00D93D8B" w:rsidRDefault="00754B19" w:rsidP="00754B19">
            <w:pPr>
              <w:jc w:val="center"/>
              <w:rPr>
                <w:rFonts w:ascii="仿宋" w:eastAsia="仿宋" w:hAnsi="仿宋" w:cs="宋体"/>
                <w:sz w:val="24"/>
              </w:rPr>
            </w:pPr>
          </w:p>
        </w:tc>
        <w:tc>
          <w:tcPr>
            <w:tcW w:w="709" w:type="dxa"/>
            <w:vAlign w:val="center"/>
          </w:tcPr>
          <w:p w:rsidR="00754B19" w:rsidRPr="00D93D8B" w:rsidRDefault="00754B19" w:rsidP="00754B19">
            <w:pPr>
              <w:jc w:val="center"/>
              <w:rPr>
                <w:rFonts w:ascii="仿宋" w:eastAsia="仿宋" w:hAnsi="仿宋" w:cs="宋体"/>
                <w:color w:val="000000"/>
                <w:sz w:val="22"/>
                <w:szCs w:val="22"/>
              </w:rPr>
            </w:pPr>
          </w:p>
        </w:tc>
        <w:tc>
          <w:tcPr>
            <w:tcW w:w="992" w:type="dxa"/>
            <w:gridSpan w:val="3"/>
            <w:vAlign w:val="center"/>
          </w:tcPr>
          <w:p w:rsidR="00754B19" w:rsidRPr="00D93D8B" w:rsidRDefault="00754B19" w:rsidP="00754B19">
            <w:pPr>
              <w:jc w:val="center"/>
              <w:rPr>
                <w:rFonts w:ascii="仿宋" w:eastAsia="仿宋" w:hAnsi="仿宋" w:cs="宋体"/>
                <w:sz w:val="22"/>
                <w:szCs w:val="22"/>
              </w:rPr>
            </w:pPr>
          </w:p>
        </w:tc>
        <w:tc>
          <w:tcPr>
            <w:tcW w:w="1276" w:type="dxa"/>
            <w:vAlign w:val="center"/>
          </w:tcPr>
          <w:p w:rsidR="00754B19" w:rsidRPr="00D93D8B" w:rsidRDefault="00754B19" w:rsidP="00754B19">
            <w:pPr>
              <w:jc w:val="center"/>
              <w:rPr>
                <w:rFonts w:ascii="仿宋" w:eastAsia="仿宋" w:hAnsi="仿宋"/>
                <w:szCs w:val="21"/>
              </w:rPr>
            </w:pPr>
          </w:p>
        </w:tc>
        <w:tc>
          <w:tcPr>
            <w:tcW w:w="1530" w:type="dxa"/>
            <w:vAlign w:val="center"/>
          </w:tcPr>
          <w:p w:rsidR="00754B19" w:rsidRPr="00D93D8B" w:rsidRDefault="00754B19" w:rsidP="00754B19">
            <w:pPr>
              <w:jc w:val="center"/>
              <w:rPr>
                <w:rFonts w:ascii="仿宋" w:eastAsia="仿宋" w:hAnsi="仿宋"/>
                <w:szCs w:val="21"/>
              </w:rPr>
            </w:pPr>
          </w:p>
        </w:tc>
        <w:tc>
          <w:tcPr>
            <w:tcW w:w="709" w:type="dxa"/>
            <w:vAlign w:val="center"/>
          </w:tcPr>
          <w:p w:rsidR="00754B19" w:rsidRPr="00D93D8B" w:rsidRDefault="00754B19" w:rsidP="00754B19">
            <w:pPr>
              <w:jc w:val="center"/>
              <w:rPr>
                <w:rFonts w:ascii="仿宋" w:eastAsia="仿宋" w:hAnsi="仿宋"/>
                <w:b/>
                <w:szCs w:val="21"/>
              </w:rPr>
            </w:pPr>
          </w:p>
        </w:tc>
      </w:tr>
      <w:tr w:rsidR="00754B19" w:rsidRPr="00731CB0" w:rsidTr="00D93D8B">
        <w:trPr>
          <w:trHeight w:val="510"/>
        </w:trPr>
        <w:tc>
          <w:tcPr>
            <w:tcW w:w="709" w:type="dxa"/>
            <w:vAlign w:val="center"/>
          </w:tcPr>
          <w:p w:rsidR="00754B19" w:rsidRPr="00D93D8B" w:rsidRDefault="00754B19" w:rsidP="00754B19">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2552" w:type="dxa"/>
            <w:vAlign w:val="center"/>
          </w:tcPr>
          <w:p w:rsidR="00754B19" w:rsidRPr="00D93D8B" w:rsidRDefault="00754B19" w:rsidP="00754B19">
            <w:pPr>
              <w:jc w:val="center"/>
              <w:rPr>
                <w:rFonts w:ascii="仿宋" w:eastAsia="仿宋" w:hAnsi="仿宋" w:cs="仿宋_GB2312"/>
                <w:b/>
                <w:bCs/>
                <w:szCs w:val="21"/>
                <w:highlight w:val="yellow"/>
              </w:rPr>
            </w:pPr>
            <w:r w:rsidRPr="00D93D8B">
              <w:rPr>
                <w:rFonts w:ascii="仿宋" w:eastAsia="仿宋" w:hAnsi="仿宋" w:cs="仿宋_GB2312" w:hint="eastAsia"/>
                <w:b/>
                <w:bCs/>
                <w:szCs w:val="21"/>
                <w:highlight w:val="yellow"/>
              </w:rPr>
              <w:t>合计总金额</w:t>
            </w:r>
          </w:p>
        </w:tc>
        <w:tc>
          <w:tcPr>
            <w:tcW w:w="6236" w:type="dxa"/>
            <w:gridSpan w:val="3"/>
            <w:vAlign w:val="center"/>
          </w:tcPr>
          <w:p w:rsidR="00754B19" w:rsidRPr="00D93D8B" w:rsidRDefault="00754B19" w:rsidP="00754B19">
            <w:pPr>
              <w:jc w:val="center"/>
              <w:rPr>
                <w:rFonts w:ascii="仿宋" w:eastAsia="仿宋" w:hAnsi="仿宋" w:cs="宋体"/>
                <w:b/>
                <w:bCs/>
                <w:kern w:val="0"/>
                <w:szCs w:val="21"/>
                <w:highlight w:val="yellow"/>
              </w:rPr>
            </w:pPr>
            <w:r w:rsidRPr="00D93D8B">
              <w:rPr>
                <w:rFonts w:ascii="仿宋" w:eastAsia="仿宋" w:hAnsi="仿宋" w:cs="宋体" w:hint="eastAsia"/>
                <w:b/>
                <w:bCs/>
                <w:kern w:val="0"/>
                <w:szCs w:val="21"/>
                <w:highlight w:val="yellow"/>
              </w:rPr>
              <w:t>人民币（大写）</w:t>
            </w:r>
          </w:p>
        </w:tc>
        <w:tc>
          <w:tcPr>
            <w:tcW w:w="738" w:type="dxa"/>
            <w:gridSpan w:val="2"/>
            <w:vAlign w:val="center"/>
          </w:tcPr>
          <w:p w:rsidR="00754B19" w:rsidRPr="00D93D8B" w:rsidRDefault="00754B19" w:rsidP="00754B19">
            <w:pPr>
              <w:jc w:val="center"/>
              <w:rPr>
                <w:rFonts w:ascii="仿宋" w:eastAsia="仿宋" w:hAnsi="仿宋" w:cs="仿宋"/>
                <w:b/>
                <w:bCs/>
                <w:szCs w:val="21"/>
                <w:highlight w:val="yellow"/>
              </w:rPr>
            </w:pPr>
            <w:r w:rsidRPr="00D93D8B">
              <w:rPr>
                <w:rFonts w:ascii="仿宋" w:eastAsia="仿宋" w:hAnsi="仿宋" w:cs="仿宋" w:hint="eastAsia"/>
                <w:b/>
                <w:bCs/>
                <w:szCs w:val="21"/>
                <w:highlight w:val="yellow"/>
              </w:rPr>
              <w:t>元</w:t>
            </w:r>
          </w:p>
        </w:tc>
        <w:tc>
          <w:tcPr>
            <w:tcW w:w="709" w:type="dxa"/>
            <w:vAlign w:val="center"/>
          </w:tcPr>
          <w:p w:rsidR="00754B19" w:rsidRPr="00D93D8B" w:rsidRDefault="00754B19" w:rsidP="00754B19">
            <w:pPr>
              <w:jc w:val="center"/>
              <w:rPr>
                <w:rFonts w:ascii="仿宋" w:eastAsia="仿宋" w:hAnsi="仿宋" w:cs="仿宋"/>
                <w:b/>
                <w:bCs/>
                <w:szCs w:val="21"/>
                <w:highlight w:val="yellow"/>
              </w:rPr>
            </w:pPr>
          </w:p>
        </w:tc>
        <w:tc>
          <w:tcPr>
            <w:tcW w:w="992" w:type="dxa"/>
            <w:gridSpan w:val="3"/>
            <w:vAlign w:val="center"/>
          </w:tcPr>
          <w:p w:rsidR="00754B19" w:rsidRPr="00D93D8B" w:rsidRDefault="00754B19" w:rsidP="00754B19">
            <w:pPr>
              <w:jc w:val="center"/>
              <w:rPr>
                <w:rFonts w:ascii="仿宋" w:eastAsia="仿宋" w:hAnsi="仿宋"/>
                <w:b/>
                <w:bCs/>
                <w:szCs w:val="21"/>
              </w:rPr>
            </w:pPr>
          </w:p>
        </w:tc>
        <w:tc>
          <w:tcPr>
            <w:tcW w:w="1276" w:type="dxa"/>
            <w:vAlign w:val="center"/>
          </w:tcPr>
          <w:p w:rsidR="00754B19" w:rsidRPr="00D93D8B" w:rsidRDefault="00754B19" w:rsidP="00754B19">
            <w:pPr>
              <w:jc w:val="center"/>
              <w:rPr>
                <w:rFonts w:ascii="仿宋" w:eastAsia="仿宋" w:hAnsi="仿宋"/>
                <w:b/>
                <w:bCs/>
                <w:szCs w:val="21"/>
              </w:rPr>
            </w:pPr>
          </w:p>
        </w:tc>
        <w:tc>
          <w:tcPr>
            <w:tcW w:w="1530" w:type="dxa"/>
            <w:vAlign w:val="center"/>
          </w:tcPr>
          <w:p w:rsidR="00754B19" w:rsidRPr="00D93D8B" w:rsidRDefault="00754B19" w:rsidP="00754B19">
            <w:pPr>
              <w:jc w:val="center"/>
              <w:rPr>
                <w:rFonts w:ascii="仿宋" w:eastAsia="仿宋" w:hAnsi="仿宋"/>
                <w:b/>
                <w:bCs/>
                <w:szCs w:val="21"/>
              </w:rPr>
            </w:pPr>
          </w:p>
        </w:tc>
        <w:tc>
          <w:tcPr>
            <w:tcW w:w="709" w:type="dxa"/>
            <w:vAlign w:val="center"/>
          </w:tcPr>
          <w:p w:rsidR="00754B19" w:rsidRPr="00D93D8B" w:rsidRDefault="00754B19" w:rsidP="00754B19">
            <w:pPr>
              <w:jc w:val="center"/>
              <w:rPr>
                <w:rFonts w:ascii="仿宋" w:eastAsia="仿宋" w:hAnsi="仿宋"/>
                <w:b/>
                <w:bCs/>
                <w:szCs w:val="21"/>
              </w:rPr>
            </w:pPr>
          </w:p>
        </w:tc>
      </w:tr>
      <w:tr w:rsidR="00754B19" w:rsidRPr="00731CB0" w:rsidTr="00D93D8B">
        <w:trPr>
          <w:trHeight w:val="1415"/>
        </w:trPr>
        <w:tc>
          <w:tcPr>
            <w:tcW w:w="15451" w:type="dxa"/>
            <w:gridSpan w:val="14"/>
            <w:vAlign w:val="center"/>
          </w:tcPr>
          <w:p w:rsidR="00754B19" w:rsidRPr="00731CB0" w:rsidRDefault="00754B19" w:rsidP="00754B19">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754B19" w:rsidRPr="00731CB0" w:rsidRDefault="00754B19" w:rsidP="00754B19">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754B19" w:rsidRPr="00731CB0" w:rsidRDefault="00754B19" w:rsidP="00754B19">
            <w:pPr>
              <w:ind w:firstLineChars="400" w:firstLine="960"/>
              <w:rPr>
                <w:rFonts w:ascii="仿宋" w:eastAsia="仿宋" w:hAnsi="仿宋"/>
              </w:rPr>
            </w:pPr>
            <w:r w:rsidRPr="00731CB0">
              <w:rPr>
                <w:rFonts w:ascii="仿宋" w:eastAsia="仿宋" w:hAnsi="仿宋"/>
                <w:sz w:val="24"/>
              </w:rPr>
              <w:t>3</w:t>
            </w:r>
            <w:r w:rsidRPr="00731CB0">
              <w:rPr>
                <w:rFonts w:ascii="仿宋" w:eastAsia="仿宋" w:hAnsi="仿宋" w:cs="宋体" w:hint="eastAsia"/>
                <w:sz w:val="24"/>
              </w:rPr>
              <w:t>、合计总金额栏为必填项。</w:t>
            </w:r>
          </w:p>
        </w:tc>
      </w:tr>
      <w:tr w:rsidR="00754B19" w:rsidRPr="00731CB0" w:rsidTr="00D93D8B">
        <w:trPr>
          <w:trHeight w:val="441"/>
        </w:trPr>
        <w:tc>
          <w:tcPr>
            <w:tcW w:w="7683" w:type="dxa"/>
            <w:gridSpan w:val="4"/>
            <w:vMerge w:val="restart"/>
            <w:vAlign w:val="center"/>
          </w:tcPr>
          <w:p w:rsidR="00754B19" w:rsidRPr="00731CB0" w:rsidRDefault="00754B19" w:rsidP="00754B19">
            <w:pPr>
              <w:rPr>
                <w:rFonts w:ascii="仿宋" w:eastAsia="仿宋" w:hAnsi="仿宋"/>
                <w:sz w:val="24"/>
              </w:rPr>
            </w:pPr>
            <w:r w:rsidRPr="00731CB0">
              <w:rPr>
                <w:rFonts w:ascii="仿宋" w:eastAsia="仿宋" w:hAnsi="仿宋" w:cs="宋体" w:hint="eastAsia"/>
                <w:sz w:val="24"/>
              </w:rPr>
              <w:t>投标单位（公章）</w:t>
            </w:r>
          </w:p>
        </w:tc>
        <w:tc>
          <w:tcPr>
            <w:tcW w:w="3657" w:type="dxa"/>
            <w:gridSpan w:val="5"/>
            <w:vAlign w:val="center"/>
          </w:tcPr>
          <w:p w:rsidR="00754B19" w:rsidRPr="00731CB0" w:rsidRDefault="00754B19" w:rsidP="00754B19">
            <w:pPr>
              <w:jc w:val="center"/>
              <w:rPr>
                <w:rFonts w:ascii="仿宋" w:eastAsia="仿宋" w:hAnsi="仿宋"/>
                <w:sz w:val="24"/>
              </w:rPr>
            </w:pPr>
            <w:r w:rsidRPr="00731CB0">
              <w:rPr>
                <w:rFonts w:ascii="仿宋" w:eastAsia="仿宋" w:hAnsi="仿宋" w:cs="宋体" w:hint="eastAsia"/>
                <w:sz w:val="24"/>
              </w:rPr>
              <w:t>法定代表人或授权委托人</w:t>
            </w:r>
          </w:p>
        </w:tc>
        <w:tc>
          <w:tcPr>
            <w:tcW w:w="4111" w:type="dxa"/>
            <w:gridSpan w:val="5"/>
            <w:vAlign w:val="center"/>
          </w:tcPr>
          <w:p w:rsidR="00754B19" w:rsidRPr="00731CB0" w:rsidRDefault="00754B19" w:rsidP="00754B19">
            <w:pPr>
              <w:rPr>
                <w:rFonts w:ascii="仿宋" w:eastAsia="仿宋" w:hAnsi="仿宋"/>
                <w:sz w:val="24"/>
              </w:rPr>
            </w:pPr>
          </w:p>
        </w:tc>
      </w:tr>
      <w:tr w:rsidR="00754B19" w:rsidRPr="00731CB0" w:rsidTr="00D93D8B">
        <w:trPr>
          <w:trHeight w:val="348"/>
        </w:trPr>
        <w:tc>
          <w:tcPr>
            <w:tcW w:w="7683" w:type="dxa"/>
            <w:gridSpan w:val="4"/>
            <w:vMerge/>
            <w:vAlign w:val="center"/>
          </w:tcPr>
          <w:p w:rsidR="00754B19" w:rsidRPr="00731CB0" w:rsidRDefault="00754B19" w:rsidP="00754B19">
            <w:pPr>
              <w:rPr>
                <w:rFonts w:ascii="仿宋" w:eastAsia="仿宋" w:hAnsi="仿宋"/>
                <w:sz w:val="24"/>
              </w:rPr>
            </w:pPr>
          </w:p>
        </w:tc>
        <w:tc>
          <w:tcPr>
            <w:tcW w:w="2410" w:type="dxa"/>
            <w:gridSpan w:val="2"/>
            <w:vMerge w:val="restart"/>
            <w:vAlign w:val="center"/>
          </w:tcPr>
          <w:p w:rsidR="00754B19" w:rsidRPr="00731CB0" w:rsidRDefault="00754B19" w:rsidP="00754B19">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754B19" w:rsidRPr="00731CB0" w:rsidRDefault="00754B19" w:rsidP="00754B19">
            <w:pPr>
              <w:jc w:val="center"/>
              <w:rPr>
                <w:rFonts w:ascii="仿宋" w:eastAsia="仿宋" w:hAnsi="仿宋"/>
                <w:sz w:val="24"/>
              </w:rPr>
            </w:pPr>
            <w:r w:rsidRPr="00731CB0">
              <w:rPr>
                <w:rFonts w:ascii="仿宋" w:eastAsia="仿宋" w:hAnsi="仿宋" w:cs="宋体" w:hint="eastAsia"/>
                <w:sz w:val="24"/>
              </w:rPr>
              <w:t>电话</w:t>
            </w:r>
          </w:p>
        </w:tc>
        <w:tc>
          <w:tcPr>
            <w:tcW w:w="3657" w:type="dxa"/>
            <w:gridSpan w:val="4"/>
            <w:vAlign w:val="center"/>
          </w:tcPr>
          <w:p w:rsidR="00754B19" w:rsidRPr="00731CB0" w:rsidRDefault="00754B19" w:rsidP="00754B19">
            <w:pPr>
              <w:rPr>
                <w:rFonts w:ascii="仿宋" w:eastAsia="仿宋" w:hAnsi="仿宋"/>
                <w:sz w:val="24"/>
              </w:rPr>
            </w:pPr>
          </w:p>
        </w:tc>
      </w:tr>
      <w:tr w:rsidR="00754B19" w:rsidRPr="00731CB0" w:rsidTr="00D93D8B">
        <w:trPr>
          <w:trHeight w:val="362"/>
        </w:trPr>
        <w:tc>
          <w:tcPr>
            <w:tcW w:w="7683" w:type="dxa"/>
            <w:gridSpan w:val="4"/>
            <w:vMerge/>
            <w:vAlign w:val="center"/>
          </w:tcPr>
          <w:p w:rsidR="00754B19" w:rsidRPr="00731CB0" w:rsidRDefault="00754B19" w:rsidP="00754B19">
            <w:pPr>
              <w:rPr>
                <w:rFonts w:ascii="仿宋" w:eastAsia="仿宋" w:hAnsi="仿宋"/>
                <w:sz w:val="24"/>
              </w:rPr>
            </w:pPr>
          </w:p>
        </w:tc>
        <w:tc>
          <w:tcPr>
            <w:tcW w:w="2410" w:type="dxa"/>
            <w:gridSpan w:val="2"/>
            <w:vMerge/>
            <w:vAlign w:val="center"/>
          </w:tcPr>
          <w:p w:rsidR="00754B19" w:rsidRPr="00731CB0" w:rsidRDefault="00754B19" w:rsidP="00754B19">
            <w:pPr>
              <w:jc w:val="center"/>
              <w:rPr>
                <w:rFonts w:ascii="仿宋" w:eastAsia="仿宋" w:hAnsi="仿宋"/>
                <w:sz w:val="24"/>
              </w:rPr>
            </w:pPr>
          </w:p>
        </w:tc>
        <w:tc>
          <w:tcPr>
            <w:tcW w:w="1701" w:type="dxa"/>
            <w:gridSpan w:val="4"/>
            <w:vAlign w:val="center"/>
          </w:tcPr>
          <w:p w:rsidR="00754B19" w:rsidRPr="00731CB0" w:rsidRDefault="00754B19" w:rsidP="00754B19">
            <w:pPr>
              <w:jc w:val="center"/>
              <w:rPr>
                <w:rFonts w:ascii="仿宋" w:eastAsia="仿宋" w:hAnsi="仿宋"/>
                <w:sz w:val="24"/>
              </w:rPr>
            </w:pPr>
            <w:r w:rsidRPr="00731CB0">
              <w:rPr>
                <w:rFonts w:ascii="仿宋" w:eastAsia="仿宋" w:hAnsi="仿宋" w:cs="宋体" w:hint="eastAsia"/>
                <w:sz w:val="24"/>
              </w:rPr>
              <w:t>邮箱</w:t>
            </w:r>
          </w:p>
        </w:tc>
        <w:tc>
          <w:tcPr>
            <w:tcW w:w="3657" w:type="dxa"/>
            <w:gridSpan w:val="4"/>
            <w:vAlign w:val="center"/>
          </w:tcPr>
          <w:p w:rsidR="00754B19" w:rsidRPr="00731CB0" w:rsidRDefault="00754B19" w:rsidP="00754B19">
            <w:pPr>
              <w:rPr>
                <w:rFonts w:ascii="仿宋" w:eastAsia="仿宋" w:hAnsi="仿宋"/>
                <w:sz w:val="24"/>
              </w:rPr>
            </w:pPr>
          </w:p>
        </w:tc>
      </w:tr>
    </w:tbl>
    <w:p w:rsidR="00F2040D" w:rsidRDefault="00F2040D">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0A3E0F">
        <w:rPr>
          <w:rFonts w:ascii="仿宋" w:eastAsia="仿宋" w:hAnsi="仿宋" w:hint="eastAsia"/>
          <w:bCs/>
          <w:sz w:val="24"/>
        </w:rPr>
        <w:t>7</w:t>
      </w:r>
      <w:r w:rsidR="00172922">
        <w:rPr>
          <w:rFonts w:ascii="仿宋" w:eastAsia="仿宋" w:hAnsi="仿宋" w:hint="eastAsia"/>
          <w:bCs/>
          <w:sz w:val="24"/>
        </w:rPr>
        <w:t>6</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D0F" w:rsidRDefault="00CC2D0F">
      <w:r>
        <w:separator/>
      </w:r>
    </w:p>
  </w:endnote>
  <w:endnote w:type="continuationSeparator" w:id="1">
    <w:p w:rsidR="00CC2D0F" w:rsidRDefault="00CC2D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D0F" w:rsidRDefault="00CC2D0F">
      <w:r>
        <w:separator/>
      </w:r>
    </w:p>
  </w:footnote>
  <w:footnote w:type="continuationSeparator" w:id="1">
    <w:p w:rsidR="00CC2D0F" w:rsidRDefault="00CC2D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9011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23101908">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79609886">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1</Pages>
  <Words>648</Words>
  <Characters>3697</Characters>
  <Application>Microsoft Office Word</Application>
  <DocSecurity>0</DocSecurity>
  <Lines>30</Lines>
  <Paragraphs>8</Paragraphs>
  <ScaleCrop>false</ScaleCrop>
  <Company>中国微软</Company>
  <LinksUpToDate>false</LinksUpToDate>
  <CharactersWithSpaces>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183</cp:revision>
  <cp:lastPrinted>2021-11-01T06:13:00Z</cp:lastPrinted>
  <dcterms:created xsi:type="dcterms:W3CDTF">2021-05-26T01:46:00Z</dcterms:created>
  <dcterms:modified xsi:type="dcterms:W3CDTF">2022-09-01T03:41:00Z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