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0F253B">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动力厂智能</w:t>
      </w:r>
      <w:r w:rsidR="0047176C">
        <w:rPr>
          <w:rFonts w:ascii="仿宋" w:eastAsia="仿宋" w:hAnsi="仿宋" w:cs="宋体" w:hint="eastAsia"/>
          <w:b/>
          <w:bCs/>
          <w:sz w:val="44"/>
          <w:szCs w:val="44"/>
          <w:u w:val="single"/>
        </w:rPr>
        <w:t>变频柜</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F36E83">
        <w:rPr>
          <w:rFonts w:ascii="仿宋" w:eastAsia="仿宋" w:hAnsi="仿宋" w:cs="仿宋_GB2312" w:hint="eastAsia"/>
          <w:b/>
          <w:bCs/>
          <w:sz w:val="32"/>
          <w:szCs w:val="32"/>
          <w:u w:val="single"/>
        </w:rPr>
        <w:t>1</w:t>
      </w:r>
      <w:r w:rsidR="0047176C">
        <w:rPr>
          <w:rFonts w:ascii="仿宋" w:eastAsia="仿宋" w:hAnsi="仿宋" w:cs="仿宋_GB2312" w:hint="eastAsia"/>
          <w:b/>
          <w:bCs/>
          <w:sz w:val="32"/>
          <w:szCs w:val="32"/>
          <w:u w:val="single"/>
        </w:rPr>
        <w:t>7</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E145C0">
        <w:rPr>
          <w:rFonts w:ascii="仿宋" w:eastAsia="仿宋" w:hAnsi="仿宋" w:cs="仿宋_GB2312" w:hint="eastAsia"/>
          <w:b/>
          <w:bCs/>
          <w:sz w:val="32"/>
          <w:szCs w:val="32"/>
          <w:u w:val="single"/>
        </w:rPr>
        <w:t>3</w:t>
      </w:r>
      <w:r w:rsidRPr="00731CB0">
        <w:rPr>
          <w:rFonts w:ascii="仿宋" w:eastAsia="仿宋" w:hAnsi="仿宋" w:cs="仿宋_GB2312" w:hint="eastAsia"/>
          <w:b/>
          <w:bCs/>
          <w:sz w:val="32"/>
          <w:szCs w:val="32"/>
          <w:u w:val="single"/>
        </w:rPr>
        <w:t>月</w:t>
      </w:r>
      <w:r w:rsidR="0047176C">
        <w:rPr>
          <w:rFonts w:ascii="仿宋" w:eastAsia="仿宋" w:hAnsi="仿宋" w:cs="仿宋_GB2312" w:hint="eastAsia"/>
          <w:b/>
          <w:bCs/>
          <w:sz w:val="32"/>
          <w:szCs w:val="32"/>
          <w:u w:val="single"/>
        </w:rPr>
        <w:t>10</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rsidR="0082529C" w:rsidRPr="00731CB0" w:rsidRDefault="0082529C">
      <w:pP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145C0">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47176C">
        <w:rPr>
          <w:rFonts w:ascii="仿宋" w:eastAsia="仿宋" w:hAnsi="仿宋" w:cs="仿宋_GB2312" w:hint="eastAsia"/>
          <w:sz w:val="28"/>
          <w:szCs w:val="28"/>
          <w:u w:val="single"/>
        </w:rPr>
        <w:t>10</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C12BD5">
        <w:rPr>
          <w:rFonts w:ascii="仿宋" w:eastAsia="仿宋" w:hAnsi="仿宋" w:cs="仿宋_GB2312" w:hint="eastAsia"/>
          <w:sz w:val="28"/>
          <w:szCs w:val="28"/>
          <w:u w:val="single"/>
        </w:rPr>
        <w:t>17</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C12BD5">
        <w:rPr>
          <w:rFonts w:ascii="仿宋" w:eastAsia="仿宋" w:hAnsi="仿宋" w:cs="仿宋_GB2312" w:hint="eastAsia"/>
          <w:sz w:val="28"/>
          <w:szCs w:val="28"/>
          <w:u w:val="single"/>
        </w:rPr>
        <w:t>17</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tblPr>
      <w:tblGrid>
        <w:gridCol w:w="1797"/>
        <w:gridCol w:w="4623"/>
        <w:gridCol w:w="810"/>
        <w:gridCol w:w="780"/>
        <w:gridCol w:w="2179"/>
      </w:tblGrid>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623"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C12BD5" w:rsidRPr="00BE73D8" w:rsidTr="00A65A10">
        <w:tc>
          <w:tcPr>
            <w:tcW w:w="1797" w:type="dxa"/>
            <w:vAlign w:val="center"/>
          </w:tcPr>
          <w:p w:rsidR="00C12BD5" w:rsidRPr="00A65A10" w:rsidRDefault="00A65A10" w:rsidP="002B60E2">
            <w:pPr>
              <w:jc w:val="center"/>
              <w:rPr>
                <w:rFonts w:ascii="仿宋" w:eastAsia="仿宋" w:hAnsi="仿宋" w:cs="宋体"/>
                <w:color w:val="000000"/>
                <w:kern w:val="0"/>
                <w:sz w:val="22"/>
                <w:szCs w:val="22"/>
              </w:rPr>
            </w:pPr>
            <w:r w:rsidRPr="00A65A10">
              <w:rPr>
                <w:rFonts w:ascii="仿宋" w:eastAsia="仿宋" w:hAnsi="仿宋" w:cs="宋体"/>
                <w:color w:val="000000"/>
                <w:kern w:val="0"/>
                <w:sz w:val="22"/>
                <w:szCs w:val="22"/>
              </w:rPr>
              <w:t>智能变频控制柜</w:t>
            </w:r>
          </w:p>
        </w:tc>
        <w:tc>
          <w:tcPr>
            <w:tcW w:w="4623" w:type="dxa"/>
            <w:vAlign w:val="center"/>
          </w:tcPr>
          <w:p w:rsidR="00C12BD5" w:rsidRPr="00A65A10" w:rsidRDefault="00A65A10" w:rsidP="00A65A10">
            <w:pPr>
              <w:jc w:val="center"/>
              <w:rPr>
                <w:rFonts w:ascii="仿宋" w:eastAsia="仿宋" w:hAnsi="仿宋" w:cs="宋体"/>
                <w:color w:val="000000"/>
                <w:sz w:val="22"/>
                <w:szCs w:val="22"/>
              </w:rPr>
            </w:pPr>
            <w:r w:rsidRPr="00A65A10">
              <w:rPr>
                <w:rFonts w:ascii="仿宋" w:eastAsia="仿宋" w:hAnsi="仿宋" w:hint="eastAsia"/>
                <w:color w:val="000000"/>
                <w:sz w:val="22"/>
                <w:szCs w:val="22"/>
              </w:rPr>
              <w:t xml:space="preserve">具体要求、供货范围见一冶变频供水装置技术协议(1) </w:t>
            </w:r>
          </w:p>
        </w:tc>
        <w:tc>
          <w:tcPr>
            <w:tcW w:w="810" w:type="dxa"/>
            <w:vAlign w:val="center"/>
          </w:tcPr>
          <w:p w:rsidR="00C12BD5" w:rsidRPr="00A65A10" w:rsidRDefault="00A65A10">
            <w:pPr>
              <w:jc w:val="center"/>
              <w:rPr>
                <w:rFonts w:ascii="仿宋" w:eastAsia="仿宋" w:hAnsi="仿宋" w:cs="宋体"/>
                <w:sz w:val="22"/>
                <w:szCs w:val="22"/>
              </w:rPr>
            </w:pPr>
            <w:r w:rsidRPr="00A65A10">
              <w:rPr>
                <w:rFonts w:ascii="仿宋" w:eastAsia="仿宋" w:hAnsi="仿宋" w:cs="宋体"/>
                <w:sz w:val="22"/>
                <w:szCs w:val="22"/>
              </w:rPr>
              <w:t>套</w:t>
            </w:r>
          </w:p>
        </w:tc>
        <w:tc>
          <w:tcPr>
            <w:tcW w:w="780" w:type="dxa"/>
            <w:vAlign w:val="center"/>
          </w:tcPr>
          <w:p w:rsidR="00C12BD5" w:rsidRPr="00A65A10" w:rsidRDefault="00A65A10">
            <w:pPr>
              <w:jc w:val="center"/>
              <w:rPr>
                <w:rFonts w:ascii="仿宋" w:eastAsia="仿宋" w:hAnsi="仿宋" w:cs="宋体"/>
                <w:sz w:val="22"/>
                <w:szCs w:val="22"/>
              </w:rPr>
            </w:pPr>
            <w:r w:rsidRPr="00A65A10">
              <w:rPr>
                <w:rFonts w:ascii="仿宋" w:eastAsia="仿宋" w:hAnsi="仿宋" w:cs="宋体" w:hint="eastAsia"/>
                <w:sz w:val="22"/>
                <w:szCs w:val="22"/>
              </w:rPr>
              <w:t>1</w:t>
            </w:r>
          </w:p>
        </w:tc>
        <w:tc>
          <w:tcPr>
            <w:tcW w:w="2179" w:type="dxa"/>
            <w:vAlign w:val="center"/>
          </w:tcPr>
          <w:p w:rsidR="00C12BD5" w:rsidRPr="00A65A10" w:rsidRDefault="00A65A10" w:rsidP="002B60E2">
            <w:pPr>
              <w:jc w:val="center"/>
              <w:rPr>
                <w:rFonts w:ascii="仿宋" w:eastAsia="仿宋" w:hAnsi="仿宋" w:cs="宋体"/>
                <w:color w:val="000000"/>
                <w:kern w:val="0"/>
                <w:sz w:val="22"/>
                <w:szCs w:val="22"/>
              </w:rPr>
            </w:pPr>
            <w:r w:rsidRPr="00A65A10">
              <w:rPr>
                <w:rFonts w:ascii="仿宋" w:eastAsia="仿宋" w:hAnsi="仿宋" w:cs="宋体" w:hint="eastAsia"/>
                <w:color w:val="000000"/>
                <w:kern w:val="0"/>
                <w:sz w:val="22"/>
                <w:szCs w:val="22"/>
              </w:rPr>
              <w:t>2022年3月25日前</w:t>
            </w:r>
          </w:p>
        </w:tc>
      </w:tr>
      <w:tr w:rsidR="00C12BD5" w:rsidRPr="00BE73D8" w:rsidTr="00A65A10">
        <w:trPr>
          <w:trHeight w:val="503"/>
        </w:trPr>
        <w:tc>
          <w:tcPr>
            <w:tcW w:w="1797" w:type="dxa"/>
            <w:vAlign w:val="center"/>
          </w:tcPr>
          <w:p w:rsidR="00C12BD5" w:rsidRPr="00C12BD5" w:rsidRDefault="00C12BD5" w:rsidP="002B60E2">
            <w:pPr>
              <w:jc w:val="center"/>
              <w:rPr>
                <w:rFonts w:ascii="仿宋" w:eastAsia="仿宋" w:hAnsi="仿宋" w:cs="宋体"/>
                <w:color w:val="000000"/>
                <w:kern w:val="0"/>
                <w:sz w:val="22"/>
                <w:szCs w:val="22"/>
              </w:rPr>
            </w:pPr>
          </w:p>
        </w:tc>
        <w:tc>
          <w:tcPr>
            <w:tcW w:w="4623" w:type="dxa"/>
            <w:vAlign w:val="center"/>
          </w:tcPr>
          <w:p w:rsidR="00C12BD5" w:rsidRPr="00C12BD5" w:rsidRDefault="00C12BD5" w:rsidP="00C12BD5">
            <w:pPr>
              <w:jc w:val="center"/>
              <w:rPr>
                <w:rFonts w:ascii="仿宋" w:eastAsia="仿宋" w:hAnsi="仿宋" w:cs="宋体"/>
                <w:color w:val="000000"/>
                <w:sz w:val="22"/>
                <w:szCs w:val="22"/>
              </w:rPr>
            </w:pPr>
          </w:p>
        </w:tc>
        <w:tc>
          <w:tcPr>
            <w:tcW w:w="810" w:type="dxa"/>
            <w:vAlign w:val="center"/>
          </w:tcPr>
          <w:p w:rsidR="00C12BD5" w:rsidRPr="00C12BD5" w:rsidRDefault="00C12BD5">
            <w:pPr>
              <w:jc w:val="center"/>
              <w:rPr>
                <w:rFonts w:ascii="仿宋" w:eastAsia="仿宋" w:hAnsi="仿宋" w:cs="宋体"/>
                <w:sz w:val="22"/>
                <w:szCs w:val="22"/>
              </w:rPr>
            </w:pPr>
          </w:p>
        </w:tc>
        <w:tc>
          <w:tcPr>
            <w:tcW w:w="780" w:type="dxa"/>
            <w:vAlign w:val="center"/>
          </w:tcPr>
          <w:p w:rsidR="00C12BD5" w:rsidRPr="00C12BD5" w:rsidRDefault="00C12BD5">
            <w:pPr>
              <w:jc w:val="center"/>
              <w:rPr>
                <w:rFonts w:ascii="仿宋" w:eastAsia="仿宋" w:hAnsi="仿宋" w:cs="宋体"/>
                <w:sz w:val="22"/>
                <w:szCs w:val="22"/>
              </w:rPr>
            </w:pPr>
          </w:p>
        </w:tc>
        <w:tc>
          <w:tcPr>
            <w:tcW w:w="2179" w:type="dxa"/>
            <w:vAlign w:val="center"/>
          </w:tcPr>
          <w:p w:rsidR="00C12BD5" w:rsidRPr="00C12BD5" w:rsidRDefault="00C12BD5" w:rsidP="00E97051">
            <w:pPr>
              <w:jc w:val="center"/>
              <w:rPr>
                <w:rFonts w:ascii="仿宋" w:eastAsia="仿宋" w:hAnsi="仿宋" w:cs="宋体"/>
                <w:color w:val="000000"/>
                <w:kern w:val="0"/>
                <w:sz w:val="22"/>
                <w:szCs w:val="22"/>
              </w:rPr>
            </w:pPr>
          </w:p>
        </w:tc>
      </w:tr>
      <w:tr w:rsidR="00C12BD5" w:rsidRPr="00BE73D8" w:rsidTr="00A65A10">
        <w:trPr>
          <w:trHeight w:val="559"/>
        </w:trPr>
        <w:tc>
          <w:tcPr>
            <w:tcW w:w="1797" w:type="dxa"/>
            <w:vAlign w:val="center"/>
          </w:tcPr>
          <w:p w:rsidR="00C12BD5" w:rsidRPr="00C12BD5" w:rsidRDefault="00C12BD5" w:rsidP="002B60E2">
            <w:pPr>
              <w:jc w:val="center"/>
              <w:rPr>
                <w:rFonts w:ascii="仿宋" w:eastAsia="仿宋" w:hAnsi="仿宋" w:cs="宋体"/>
                <w:color w:val="000000"/>
                <w:kern w:val="0"/>
                <w:sz w:val="22"/>
                <w:szCs w:val="22"/>
              </w:rPr>
            </w:pPr>
          </w:p>
        </w:tc>
        <w:tc>
          <w:tcPr>
            <w:tcW w:w="4623" w:type="dxa"/>
            <w:vAlign w:val="center"/>
          </w:tcPr>
          <w:p w:rsidR="00C12BD5" w:rsidRPr="00C12BD5" w:rsidRDefault="00C12BD5">
            <w:pPr>
              <w:jc w:val="center"/>
              <w:rPr>
                <w:rFonts w:ascii="仿宋" w:eastAsia="仿宋" w:hAnsi="仿宋" w:cs="宋体"/>
                <w:color w:val="000000"/>
                <w:sz w:val="22"/>
                <w:szCs w:val="22"/>
              </w:rPr>
            </w:pPr>
          </w:p>
        </w:tc>
        <w:tc>
          <w:tcPr>
            <w:tcW w:w="810" w:type="dxa"/>
            <w:vAlign w:val="center"/>
          </w:tcPr>
          <w:p w:rsidR="00C12BD5" w:rsidRPr="00C12BD5" w:rsidRDefault="00C12BD5">
            <w:pPr>
              <w:jc w:val="center"/>
              <w:rPr>
                <w:rFonts w:ascii="仿宋" w:eastAsia="仿宋" w:hAnsi="仿宋" w:cs="宋体"/>
                <w:sz w:val="22"/>
                <w:szCs w:val="22"/>
              </w:rPr>
            </w:pPr>
          </w:p>
        </w:tc>
        <w:tc>
          <w:tcPr>
            <w:tcW w:w="780" w:type="dxa"/>
            <w:vAlign w:val="center"/>
          </w:tcPr>
          <w:p w:rsidR="00C12BD5" w:rsidRPr="00C12BD5" w:rsidRDefault="00C12BD5">
            <w:pPr>
              <w:jc w:val="center"/>
              <w:rPr>
                <w:rFonts w:ascii="仿宋" w:eastAsia="仿宋" w:hAnsi="仿宋" w:cs="宋体"/>
                <w:sz w:val="22"/>
                <w:szCs w:val="22"/>
              </w:rPr>
            </w:pPr>
          </w:p>
        </w:tc>
        <w:tc>
          <w:tcPr>
            <w:tcW w:w="2179" w:type="dxa"/>
            <w:vAlign w:val="center"/>
          </w:tcPr>
          <w:p w:rsidR="00C12BD5" w:rsidRPr="00C12BD5" w:rsidRDefault="00C12BD5" w:rsidP="00E97051">
            <w:pPr>
              <w:jc w:val="center"/>
              <w:rPr>
                <w:rFonts w:ascii="仿宋" w:eastAsia="仿宋" w:hAnsi="仿宋" w:cs="宋体"/>
                <w:color w:val="000000"/>
                <w:kern w:val="0"/>
                <w:sz w:val="22"/>
                <w:szCs w:val="22"/>
              </w:rPr>
            </w:pPr>
          </w:p>
        </w:tc>
      </w:tr>
      <w:tr w:rsidR="00C12BD5" w:rsidRPr="00BE73D8" w:rsidTr="00A65A10">
        <w:trPr>
          <w:trHeight w:val="553"/>
        </w:trPr>
        <w:tc>
          <w:tcPr>
            <w:tcW w:w="1797" w:type="dxa"/>
            <w:vAlign w:val="center"/>
          </w:tcPr>
          <w:p w:rsidR="00C12BD5" w:rsidRPr="00C12BD5" w:rsidRDefault="00C12BD5" w:rsidP="00BE73D8">
            <w:pPr>
              <w:jc w:val="center"/>
              <w:rPr>
                <w:rFonts w:ascii="仿宋" w:eastAsia="仿宋" w:hAnsi="仿宋" w:cs="仿宋_GB2312"/>
                <w:sz w:val="28"/>
                <w:szCs w:val="28"/>
              </w:rPr>
            </w:pPr>
          </w:p>
        </w:tc>
        <w:tc>
          <w:tcPr>
            <w:tcW w:w="4623" w:type="dxa"/>
            <w:vAlign w:val="center"/>
          </w:tcPr>
          <w:p w:rsidR="00C12BD5" w:rsidRPr="00C12BD5" w:rsidRDefault="00C12BD5">
            <w:pPr>
              <w:jc w:val="center"/>
              <w:rPr>
                <w:rFonts w:ascii="仿宋" w:eastAsia="仿宋" w:hAnsi="仿宋" w:cs="宋体"/>
                <w:color w:val="000000"/>
                <w:sz w:val="22"/>
                <w:szCs w:val="22"/>
              </w:rPr>
            </w:pPr>
          </w:p>
        </w:tc>
        <w:tc>
          <w:tcPr>
            <w:tcW w:w="810" w:type="dxa"/>
            <w:vAlign w:val="center"/>
          </w:tcPr>
          <w:p w:rsidR="00C12BD5" w:rsidRPr="00C12BD5" w:rsidRDefault="00C12BD5">
            <w:pPr>
              <w:jc w:val="center"/>
              <w:rPr>
                <w:rFonts w:ascii="仿宋" w:eastAsia="仿宋" w:hAnsi="仿宋" w:cs="宋体"/>
                <w:sz w:val="22"/>
                <w:szCs w:val="22"/>
              </w:rPr>
            </w:pPr>
          </w:p>
        </w:tc>
        <w:tc>
          <w:tcPr>
            <w:tcW w:w="780" w:type="dxa"/>
            <w:vAlign w:val="center"/>
          </w:tcPr>
          <w:p w:rsidR="00C12BD5" w:rsidRPr="00C12BD5" w:rsidRDefault="00C12BD5">
            <w:pPr>
              <w:jc w:val="center"/>
              <w:rPr>
                <w:rFonts w:ascii="仿宋" w:eastAsia="仿宋" w:hAnsi="仿宋" w:cs="宋体"/>
                <w:sz w:val="22"/>
                <w:szCs w:val="22"/>
              </w:rPr>
            </w:pPr>
          </w:p>
        </w:tc>
        <w:tc>
          <w:tcPr>
            <w:tcW w:w="2179" w:type="dxa"/>
            <w:vAlign w:val="center"/>
          </w:tcPr>
          <w:p w:rsidR="00C12BD5" w:rsidRPr="00C12BD5" w:rsidRDefault="00C12BD5" w:rsidP="00E97051">
            <w:pPr>
              <w:jc w:val="center"/>
              <w:rPr>
                <w:rFonts w:ascii="仿宋" w:eastAsia="仿宋" w:hAnsi="仿宋" w:cs="宋体"/>
                <w:color w:val="000000"/>
                <w:kern w:val="0"/>
                <w:sz w:val="22"/>
                <w:szCs w:val="22"/>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BE73D8" w:rsidRDefault="00BE73D8" w:rsidP="00BE73D8">
      <w:pPr>
        <w:pStyle w:val="2"/>
        <w:ind w:firstLine="560"/>
        <w:rPr>
          <w:rFonts w:ascii="仿宋" w:eastAsia="仿宋" w:hAnsi="仿宋"/>
          <w:sz w:val="28"/>
          <w:szCs w:val="28"/>
        </w:rPr>
      </w:pPr>
    </w:p>
    <w:p w:rsidR="00AC6866" w:rsidRPr="00BE73D8" w:rsidRDefault="00AC6866" w:rsidP="00BE73D8">
      <w:pPr>
        <w:pStyle w:val="2"/>
        <w:ind w:firstLine="560"/>
        <w:rPr>
          <w:rFonts w:ascii="仿宋" w:eastAsia="仿宋" w:hAnsi="仿宋"/>
          <w:sz w:val="28"/>
          <w:szCs w:val="28"/>
        </w:rPr>
      </w:pPr>
    </w:p>
    <w:p w:rsidR="00BE73D8" w:rsidRPr="00BE73D8" w:rsidRDefault="00BE73D8" w:rsidP="00BE73D8">
      <w:pPr>
        <w:pStyle w:val="2"/>
        <w:ind w:firstLine="560"/>
        <w:rPr>
          <w:rFonts w:ascii="仿宋" w:eastAsia="仿宋" w:hAnsi="仿宋"/>
          <w:sz w:val="28"/>
          <w:szCs w:val="28"/>
        </w:rPr>
      </w:pPr>
    </w:p>
    <w:p w:rsidR="00BE73D8" w:rsidRDefault="00BE73D8" w:rsidP="00BE73D8">
      <w:pPr>
        <w:pStyle w:val="2"/>
        <w:ind w:firstLine="560"/>
        <w:rPr>
          <w:sz w:val="28"/>
          <w:szCs w:val="28"/>
        </w:rPr>
      </w:pPr>
    </w:p>
    <w:p w:rsidR="00C12BD5" w:rsidRDefault="00C12BD5" w:rsidP="00BE73D8">
      <w:pPr>
        <w:pStyle w:val="2"/>
        <w:ind w:firstLine="560"/>
        <w:rPr>
          <w:sz w:val="28"/>
          <w:szCs w:val="28"/>
        </w:rPr>
      </w:pPr>
    </w:p>
    <w:p w:rsidR="002B60E2" w:rsidRPr="00BE73D8" w:rsidRDefault="002B60E2" w:rsidP="00BE73D8">
      <w:pPr>
        <w:pStyle w:val="2"/>
        <w:ind w:firstLine="560"/>
        <w:rPr>
          <w:sz w:val="28"/>
          <w:szCs w:val="28"/>
        </w:rPr>
      </w:pPr>
    </w:p>
    <w:p w:rsidR="00BE73D8" w:rsidRPr="00BE73D8" w:rsidRDefault="00BE73D8" w:rsidP="00BE73D8">
      <w:pPr>
        <w:pStyle w:val="2"/>
        <w:ind w:firstLine="560"/>
        <w:rPr>
          <w:sz w:val="28"/>
          <w:szCs w:val="28"/>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本次招标公告（包括后期如有对招标文件所作的澄清、修改等。）将在铜冠建筑安装股份有限公司网（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82529C" w:rsidRPr="00731CB0" w:rsidRDefault="0082529C">
      <w:pPr>
        <w:pStyle w:val="2"/>
        <w:ind w:leftChars="0" w:left="0" w:firstLineChars="0" w:firstLine="0"/>
        <w:rPr>
          <w:rFonts w:ascii="仿宋" w:eastAsia="仿宋" w:hAnsi="仿宋" w:cs="仿宋_GB2312"/>
          <w:sz w:val="28"/>
          <w:szCs w:val="28"/>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C12BD5">
        <w:rPr>
          <w:rFonts w:ascii="仿宋" w:eastAsia="仿宋" w:hAnsi="仿宋" w:cs="仿宋_GB2312" w:hint="eastAsia"/>
          <w:sz w:val="28"/>
          <w:szCs w:val="28"/>
          <w:u w:val="single"/>
        </w:rPr>
        <w:t>16</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C12BD5">
        <w:rPr>
          <w:rFonts w:ascii="仿宋" w:eastAsia="仿宋" w:hAnsi="仿宋" w:cs="仿宋_GB2312" w:hint="eastAsia"/>
          <w:sz w:val="28"/>
          <w:szCs w:val="28"/>
          <w:u w:val="single"/>
        </w:rPr>
        <w:t>17</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12BD5">
        <w:rPr>
          <w:rFonts w:ascii="仿宋" w:eastAsia="仿宋" w:hAnsi="仿宋" w:cs="仿宋_GB2312" w:hint="eastAsia"/>
          <w:b/>
          <w:bCs/>
          <w:sz w:val="28"/>
          <w:szCs w:val="28"/>
        </w:rPr>
        <w:t>3</w:t>
      </w:r>
      <w:r w:rsidRPr="00731CB0">
        <w:rPr>
          <w:rFonts w:ascii="仿宋" w:eastAsia="仿宋" w:hAnsi="仿宋" w:cs="仿宋_GB2312" w:hint="eastAsia"/>
          <w:b/>
          <w:bCs/>
          <w:sz w:val="28"/>
          <w:szCs w:val="28"/>
        </w:rPr>
        <w:t>月</w:t>
      </w:r>
      <w:r w:rsidR="00C12BD5">
        <w:rPr>
          <w:rFonts w:ascii="仿宋" w:eastAsia="仿宋" w:hAnsi="仿宋" w:cs="仿宋_GB2312" w:hint="eastAsia"/>
          <w:b/>
          <w:bCs/>
          <w:sz w:val="28"/>
          <w:szCs w:val="28"/>
        </w:rPr>
        <w:t>18</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2B60E2">
        <w:rPr>
          <w:rFonts w:ascii="仿宋" w:eastAsia="仿宋" w:hAnsi="仿宋" w:cs="仿宋_GB2312"/>
          <w:b/>
          <w:bCs/>
          <w:sz w:val="28"/>
          <w:szCs w:val="28"/>
        </w:rPr>
        <w:t>3</w:t>
      </w:r>
      <w:r w:rsidRPr="00731CB0">
        <w:rPr>
          <w:rFonts w:ascii="仿宋" w:eastAsia="仿宋" w:hAnsi="仿宋" w:cs="仿宋_GB2312" w:hint="eastAsia"/>
          <w:b/>
          <w:bCs/>
          <w:sz w:val="28"/>
          <w:szCs w:val="28"/>
        </w:rPr>
        <w:t>月</w:t>
      </w:r>
      <w:r w:rsidR="00C12BD5">
        <w:rPr>
          <w:rFonts w:ascii="仿宋" w:eastAsia="仿宋" w:hAnsi="仿宋" w:cs="仿宋_GB2312" w:hint="eastAsia"/>
          <w:b/>
          <w:bCs/>
          <w:sz w:val="28"/>
          <w:szCs w:val="28"/>
        </w:rPr>
        <w:t>2</w:t>
      </w:r>
      <w:r w:rsidR="002B60E2">
        <w:rPr>
          <w:rFonts w:ascii="仿宋" w:eastAsia="仿宋" w:hAnsi="仿宋" w:cs="仿宋_GB2312"/>
          <w:b/>
          <w:bCs/>
          <w:sz w:val="28"/>
          <w:szCs w:val="28"/>
        </w:rPr>
        <w:t>5</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八、评标及中标履约要求</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E5503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E5503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E5503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E5503B">
      <w:pPr>
        <w:spacing w:beforeLines="50" w:afterLines="50" w:line="360" w:lineRule="auto"/>
        <w:ind w:firstLineChars="1700" w:firstLine="4080"/>
        <w:rPr>
          <w:rFonts w:ascii="仿宋" w:eastAsia="仿宋" w:hAnsi="仿宋"/>
          <w:sz w:val="24"/>
        </w:rPr>
      </w:pPr>
    </w:p>
    <w:p w:rsidR="0082529C" w:rsidRPr="00731CB0" w:rsidRDefault="00761502" w:rsidP="00E5503B">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E5503B">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E5503B">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C12BD5">
        <w:rPr>
          <w:rFonts w:ascii="仿宋" w:eastAsia="仿宋" w:hAnsi="仿宋" w:hint="eastAsia"/>
          <w:b/>
          <w:sz w:val="28"/>
          <w:szCs w:val="28"/>
        </w:rPr>
        <w:t>1</w:t>
      </w:r>
      <w:r w:rsidR="000D0A48">
        <w:rPr>
          <w:rFonts w:ascii="仿宋" w:eastAsia="仿宋" w:hAnsi="仿宋" w:hint="eastAsia"/>
          <w:b/>
          <w:sz w:val="28"/>
          <w:szCs w:val="28"/>
        </w:rPr>
        <w:t>7</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297"/>
        <w:gridCol w:w="4252"/>
        <w:gridCol w:w="142"/>
        <w:gridCol w:w="1559"/>
        <w:gridCol w:w="709"/>
        <w:gridCol w:w="142"/>
        <w:gridCol w:w="709"/>
        <w:gridCol w:w="850"/>
        <w:gridCol w:w="142"/>
        <w:gridCol w:w="425"/>
        <w:gridCol w:w="851"/>
        <w:gridCol w:w="1134"/>
        <w:gridCol w:w="1134"/>
        <w:gridCol w:w="8"/>
        <w:gridCol w:w="27"/>
      </w:tblGrid>
      <w:tr w:rsidR="0097309D" w:rsidRPr="00731CB0" w:rsidTr="00E10B94">
        <w:trPr>
          <w:gridAfter w:val="2"/>
          <w:wAfter w:w="35" w:type="dxa"/>
          <w:trHeight w:val="454"/>
        </w:trPr>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4252"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0D0A48" w:rsidRPr="00731CB0" w:rsidTr="004E6078">
        <w:trPr>
          <w:gridAfter w:val="2"/>
          <w:wAfter w:w="35" w:type="dxa"/>
          <w:trHeight w:val="718"/>
        </w:trPr>
        <w:tc>
          <w:tcPr>
            <w:tcW w:w="709" w:type="dxa"/>
            <w:vAlign w:val="center"/>
          </w:tcPr>
          <w:p w:rsidR="000D0A48" w:rsidRPr="00731CB0" w:rsidRDefault="000D0A48" w:rsidP="002B60E2">
            <w:pPr>
              <w:jc w:val="center"/>
              <w:rPr>
                <w:rFonts w:ascii="仿宋" w:eastAsia="仿宋" w:hAnsi="仿宋"/>
                <w:szCs w:val="21"/>
              </w:rPr>
            </w:pPr>
            <w:r w:rsidRPr="00CE1AE2">
              <w:rPr>
                <w:rFonts w:ascii="仿宋" w:eastAsia="仿宋" w:hAnsi="仿宋" w:hint="eastAsia"/>
                <w:szCs w:val="21"/>
              </w:rPr>
              <w:t>1</w:t>
            </w:r>
          </w:p>
        </w:tc>
        <w:tc>
          <w:tcPr>
            <w:tcW w:w="2297" w:type="dxa"/>
            <w:vAlign w:val="center"/>
          </w:tcPr>
          <w:p w:rsidR="000D0A48" w:rsidRPr="00A65A10" w:rsidRDefault="000D0A48" w:rsidP="0032212E">
            <w:pPr>
              <w:jc w:val="center"/>
              <w:rPr>
                <w:rFonts w:ascii="仿宋" w:eastAsia="仿宋" w:hAnsi="仿宋" w:cs="宋体"/>
                <w:color w:val="000000"/>
                <w:kern w:val="0"/>
                <w:sz w:val="22"/>
                <w:szCs w:val="22"/>
              </w:rPr>
            </w:pPr>
            <w:r w:rsidRPr="00A65A10">
              <w:rPr>
                <w:rFonts w:ascii="仿宋" w:eastAsia="仿宋" w:hAnsi="仿宋" w:cs="宋体"/>
                <w:color w:val="000000"/>
                <w:kern w:val="0"/>
                <w:sz w:val="22"/>
                <w:szCs w:val="22"/>
              </w:rPr>
              <w:t>智能变频控制柜</w:t>
            </w:r>
          </w:p>
        </w:tc>
        <w:tc>
          <w:tcPr>
            <w:tcW w:w="4252" w:type="dxa"/>
            <w:vAlign w:val="center"/>
          </w:tcPr>
          <w:p w:rsidR="000D0A48" w:rsidRPr="00A65A10" w:rsidRDefault="000D0A48" w:rsidP="0032212E">
            <w:pPr>
              <w:jc w:val="center"/>
              <w:rPr>
                <w:rFonts w:ascii="仿宋" w:eastAsia="仿宋" w:hAnsi="仿宋" w:cs="宋体"/>
                <w:color w:val="000000"/>
                <w:sz w:val="22"/>
                <w:szCs w:val="22"/>
              </w:rPr>
            </w:pPr>
            <w:r w:rsidRPr="00A65A10">
              <w:rPr>
                <w:rFonts w:ascii="仿宋" w:eastAsia="仿宋" w:hAnsi="仿宋" w:hint="eastAsia"/>
                <w:color w:val="000000"/>
                <w:sz w:val="22"/>
                <w:szCs w:val="22"/>
              </w:rPr>
              <w:t xml:space="preserve">具体要求、供货范围见一冶变频供水装置技术协议(1) </w:t>
            </w:r>
          </w:p>
        </w:tc>
        <w:tc>
          <w:tcPr>
            <w:tcW w:w="1701" w:type="dxa"/>
            <w:gridSpan w:val="2"/>
            <w:vAlign w:val="center"/>
          </w:tcPr>
          <w:p w:rsidR="000D0A48" w:rsidRPr="00A65A10" w:rsidRDefault="000D0A48" w:rsidP="0032212E">
            <w:pPr>
              <w:jc w:val="center"/>
              <w:rPr>
                <w:rFonts w:ascii="仿宋" w:eastAsia="仿宋" w:hAnsi="仿宋" w:cs="宋体"/>
                <w:sz w:val="22"/>
                <w:szCs w:val="22"/>
              </w:rPr>
            </w:pPr>
            <w:r>
              <w:rPr>
                <w:rFonts w:ascii="仿宋" w:eastAsia="仿宋" w:hAnsi="仿宋" w:cs="宋体"/>
                <w:sz w:val="22"/>
                <w:szCs w:val="22"/>
              </w:rPr>
              <w:t>国标及技术要求</w:t>
            </w:r>
          </w:p>
        </w:tc>
        <w:tc>
          <w:tcPr>
            <w:tcW w:w="851" w:type="dxa"/>
            <w:gridSpan w:val="2"/>
            <w:vAlign w:val="center"/>
          </w:tcPr>
          <w:p w:rsidR="000D0A48" w:rsidRPr="00A65A10" w:rsidRDefault="000D0A48" w:rsidP="00DB66E1">
            <w:pPr>
              <w:jc w:val="center"/>
              <w:rPr>
                <w:rFonts w:ascii="仿宋" w:eastAsia="仿宋" w:hAnsi="仿宋" w:cs="宋体"/>
                <w:sz w:val="22"/>
                <w:szCs w:val="22"/>
              </w:rPr>
            </w:pPr>
            <w:r w:rsidRPr="00A65A10">
              <w:rPr>
                <w:rFonts w:ascii="仿宋" w:eastAsia="仿宋" w:hAnsi="仿宋" w:cs="宋体"/>
                <w:sz w:val="22"/>
                <w:szCs w:val="22"/>
              </w:rPr>
              <w:t>套</w:t>
            </w:r>
          </w:p>
        </w:tc>
        <w:tc>
          <w:tcPr>
            <w:tcW w:w="709" w:type="dxa"/>
            <w:vAlign w:val="center"/>
          </w:tcPr>
          <w:p w:rsidR="000D0A48" w:rsidRPr="00A65A10" w:rsidRDefault="000D0A48" w:rsidP="00DB66E1">
            <w:pPr>
              <w:jc w:val="center"/>
              <w:rPr>
                <w:rFonts w:ascii="仿宋" w:eastAsia="仿宋" w:hAnsi="仿宋" w:cs="宋体"/>
                <w:sz w:val="22"/>
                <w:szCs w:val="22"/>
              </w:rPr>
            </w:pPr>
            <w:r w:rsidRPr="00A65A10">
              <w:rPr>
                <w:rFonts w:ascii="仿宋" w:eastAsia="仿宋" w:hAnsi="仿宋" w:cs="宋体" w:hint="eastAsia"/>
                <w:sz w:val="22"/>
                <w:szCs w:val="22"/>
              </w:rPr>
              <w:t>1</w:t>
            </w:r>
          </w:p>
        </w:tc>
        <w:tc>
          <w:tcPr>
            <w:tcW w:w="992" w:type="dxa"/>
            <w:gridSpan w:val="2"/>
            <w:vAlign w:val="center"/>
          </w:tcPr>
          <w:p w:rsidR="000D0A48" w:rsidRPr="00A65A10" w:rsidRDefault="000D0A48" w:rsidP="00436B75">
            <w:pPr>
              <w:jc w:val="center"/>
              <w:rPr>
                <w:rFonts w:ascii="仿宋" w:eastAsia="仿宋" w:hAnsi="仿宋" w:cs="宋体"/>
                <w:sz w:val="22"/>
                <w:szCs w:val="22"/>
              </w:rPr>
            </w:pPr>
          </w:p>
        </w:tc>
        <w:tc>
          <w:tcPr>
            <w:tcW w:w="1276" w:type="dxa"/>
            <w:gridSpan w:val="2"/>
            <w:vAlign w:val="center"/>
          </w:tcPr>
          <w:p w:rsidR="000D0A48" w:rsidRPr="00731CB0" w:rsidRDefault="000D0A48" w:rsidP="002B60E2">
            <w:pPr>
              <w:jc w:val="center"/>
              <w:rPr>
                <w:rFonts w:ascii="仿宋" w:eastAsia="仿宋" w:hAnsi="仿宋"/>
                <w:szCs w:val="21"/>
              </w:rPr>
            </w:pPr>
          </w:p>
        </w:tc>
        <w:tc>
          <w:tcPr>
            <w:tcW w:w="1134" w:type="dxa"/>
            <w:vAlign w:val="center"/>
          </w:tcPr>
          <w:p w:rsidR="000D0A48" w:rsidRPr="00731CB0" w:rsidRDefault="000D0A48" w:rsidP="002B60E2">
            <w:pPr>
              <w:jc w:val="center"/>
              <w:rPr>
                <w:rFonts w:ascii="仿宋" w:eastAsia="仿宋" w:hAnsi="仿宋"/>
                <w:szCs w:val="21"/>
              </w:rPr>
            </w:pPr>
          </w:p>
        </w:tc>
        <w:tc>
          <w:tcPr>
            <w:tcW w:w="1134" w:type="dxa"/>
            <w:vAlign w:val="center"/>
          </w:tcPr>
          <w:p w:rsidR="000D0A48" w:rsidRPr="00731CB0" w:rsidRDefault="000D0A48" w:rsidP="002B60E2">
            <w:pPr>
              <w:jc w:val="center"/>
              <w:rPr>
                <w:rFonts w:ascii="仿宋" w:eastAsia="仿宋" w:hAnsi="仿宋"/>
                <w:szCs w:val="21"/>
              </w:rPr>
            </w:pPr>
          </w:p>
        </w:tc>
      </w:tr>
      <w:tr w:rsidR="000D0A48" w:rsidRPr="00731CB0" w:rsidTr="00C12BD5">
        <w:trPr>
          <w:gridAfter w:val="2"/>
          <w:wAfter w:w="35" w:type="dxa"/>
          <w:trHeight w:val="558"/>
        </w:trPr>
        <w:tc>
          <w:tcPr>
            <w:tcW w:w="709" w:type="dxa"/>
            <w:vAlign w:val="center"/>
          </w:tcPr>
          <w:p w:rsidR="000D0A48" w:rsidRPr="00731CB0" w:rsidRDefault="000D0A48" w:rsidP="00F4034F">
            <w:pPr>
              <w:jc w:val="center"/>
              <w:rPr>
                <w:rFonts w:ascii="仿宋" w:eastAsia="仿宋" w:hAnsi="仿宋"/>
                <w:szCs w:val="21"/>
              </w:rPr>
            </w:pPr>
          </w:p>
        </w:tc>
        <w:tc>
          <w:tcPr>
            <w:tcW w:w="2297" w:type="dxa"/>
            <w:vAlign w:val="center"/>
          </w:tcPr>
          <w:p w:rsidR="000D0A48" w:rsidRPr="00C12BD5" w:rsidRDefault="000D0A48" w:rsidP="00E97051">
            <w:pPr>
              <w:jc w:val="center"/>
              <w:rPr>
                <w:rFonts w:ascii="仿宋" w:eastAsia="仿宋" w:hAnsi="仿宋" w:cs="宋体"/>
                <w:color w:val="000000"/>
                <w:kern w:val="0"/>
                <w:sz w:val="22"/>
                <w:szCs w:val="22"/>
              </w:rPr>
            </w:pPr>
          </w:p>
        </w:tc>
        <w:tc>
          <w:tcPr>
            <w:tcW w:w="4252" w:type="dxa"/>
            <w:vAlign w:val="center"/>
          </w:tcPr>
          <w:p w:rsidR="000D0A48" w:rsidRPr="00C12BD5" w:rsidRDefault="000D0A48" w:rsidP="00E97051">
            <w:pPr>
              <w:jc w:val="center"/>
              <w:rPr>
                <w:rFonts w:ascii="仿宋" w:eastAsia="仿宋" w:hAnsi="仿宋" w:cs="宋体"/>
                <w:color w:val="000000"/>
                <w:sz w:val="22"/>
                <w:szCs w:val="22"/>
              </w:rPr>
            </w:pPr>
          </w:p>
        </w:tc>
        <w:tc>
          <w:tcPr>
            <w:tcW w:w="1701" w:type="dxa"/>
            <w:gridSpan w:val="2"/>
            <w:vAlign w:val="center"/>
          </w:tcPr>
          <w:p w:rsidR="000D0A48" w:rsidRDefault="000D0A48" w:rsidP="00C12BD5">
            <w:pPr>
              <w:jc w:val="center"/>
            </w:pPr>
          </w:p>
        </w:tc>
        <w:tc>
          <w:tcPr>
            <w:tcW w:w="851" w:type="dxa"/>
            <w:gridSpan w:val="2"/>
            <w:vAlign w:val="center"/>
          </w:tcPr>
          <w:p w:rsidR="000D0A48" w:rsidRPr="00C12BD5" w:rsidRDefault="000D0A48" w:rsidP="00E97051">
            <w:pPr>
              <w:jc w:val="center"/>
              <w:rPr>
                <w:rFonts w:ascii="仿宋" w:eastAsia="仿宋" w:hAnsi="仿宋" w:cs="宋体"/>
                <w:sz w:val="22"/>
                <w:szCs w:val="22"/>
              </w:rPr>
            </w:pPr>
          </w:p>
        </w:tc>
        <w:tc>
          <w:tcPr>
            <w:tcW w:w="709" w:type="dxa"/>
            <w:vAlign w:val="center"/>
          </w:tcPr>
          <w:p w:rsidR="000D0A48" w:rsidRPr="00C12BD5" w:rsidRDefault="000D0A48" w:rsidP="00E97051">
            <w:pPr>
              <w:jc w:val="center"/>
              <w:rPr>
                <w:rFonts w:ascii="仿宋" w:eastAsia="仿宋" w:hAnsi="仿宋" w:cs="宋体"/>
                <w:sz w:val="22"/>
                <w:szCs w:val="22"/>
              </w:rPr>
            </w:pPr>
          </w:p>
        </w:tc>
        <w:tc>
          <w:tcPr>
            <w:tcW w:w="992" w:type="dxa"/>
            <w:gridSpan w:val="2"/>
            <w:vAlign w:val="center"/>
          </w:tcPr>
          <w:p w:rsidR="000D0A48" w:rsidRPr="00731CB0" w:rsidRDefault="000D0A48" w:rsidP="00F4034F">
            <w:pPr>
              <w:jc w:val="center"/>
              <w:rPr>
                <w:rFonts w:ascii="仿宋" w:eastAsia="仿宋" w:hAnsi="仿宋"/>
                <w:szCs w:val="21"/>
              </w:rPr>
            </w:pPr>
          </w:p>
        </w:tc>
        <w:tc>
          <w:tcPr>
            <w:tcW w:w="1276" w:type="dxa"/>
            <w:gridSpan w:val="2"/>
            <w:vAlign w:val="center"/>
          </w:tcPr>
          <w:p w:rsidR="000D0A48" w:rsidRPr="00731CB0" w:rsidRDefault="000D0A48" w:rsidP="00F4034F">
            <w:pPr>
              <w:jc w:val="center"/>
              <w:rPr>
                <w:rFonts w:ascii="仿宋" w:eastAsia="仿宋" w:hAnsi="仿宋"/>
                <w:szCs w:val="21"/>
              </w:rPr>
            </w:pPr>
          </w:p>
        </w:tc>
        <w:tc>
          <w:tcPr>
            <w:tcW w:w="1134" w:type="dxa"/>
            <w:vAlign w:val="center"/>
          </w:tcPr>
          <w:p w:rsidR="000D0A48" w:rsidRPr="00731CB0" w:rsidRDefault="000D0A48" w:rsidP="00F4034F">
            <w:pPr>
              <w:jc w:val="center"/>
              <w:rPr>
                <w:rFonts w:ascii="仿宋" w:eastAsia="仿宋" w:hAnsi="仿宋"/>
                <w:szCs w:val="21"/>
              </w:rPr>
            </w:pPr>
          </w:p>
        </w:tc>
        <w:tc>
          <w:tcPr>
            <w:tcW w:w="1134" w:type="dxa"/>
            <w:vAlign w:val="center"/>
          </w:tcPr>
          <w:p w:rsidR="000D0A48" w:rsidRPr="00731CB0" w:rsidRDefault="000D0A48" w:rsidP="00F4034F">
            <w:pPr>
              <w:jc w:val="center"/>
              <w:rPr>
                <w:rFonts w:ascii="仿宋" w:eastAsia="仿宋" w:hAnsi="仿宋"/>
                <w:szCs w:val="21"/>
              </w:rPr>
            </w:pPr>
          </w:p>
        </w:tc>
      </w:tr>
      <w:tr w:rsidR="000D0A48" w:rsidRPr="00731CB0" w:rsidTr="00C12BD5">
        <w:trPr>
          <w:gridAfter w:val="2"/>
          <w:wAfter w:w="35" w:type="dxa"/>
          <w:trHeight w:val="554"/>
        </w:trPr>
        <w:tc>
          <w:tcPr>
            <w:tcW w:w="709" w:type="dxa"/>
            <w:vAlign w:val="center"/>
          </w:tcPr>
          <w:p w:rsidR="000D0A48" w:rsidRPr="00731CB0" w:rsidRDefault="000D0A48" w:rsidP="00F4034F">
            <w:pPr>
              <w:jc w:val="center"/>
              <w:rPr>
                <w:rFonts w:ascii="仿宋" w:eastAsia="仿宋" w:hAnsi="仿宋"/>
                <w:szCs w:val="21"/>
              </w:rPr>
            </w:pPr>
          </w:p>
        </w:tc>
        <w:tc>
          <w:tcPr>
            <w:tcW w:w="2297" w:type="dxa"/>
            <w:vAlign w:val="center"/>
          </w:tcPr>
          <w:p w:rsidR="000D0A48" w:rsidRPr="00C12BD5" w:rsidRDefault="000D0A48" w:rsidP="00E97051">
            <w:pPr>
              <w:jc w:val="center"/>
              <w:rPr>
                <w:rFonts w:ascii="仿宋" w:eastAsia="仿宋" w:hAnsi="仿宋" w:cs="宋体"/>
                <w:color w:val="000000"/>
                <w:kern w:val="0"/>
                <w:sz w:val="22"/>
                <w:szCs w:val="22"/>
              </w:rPr>
            </w:pPr>
          </w:p>
        </w:tc>
        <w:tc>
          <w:tcPr>
            <w:tcW w:w="4252" w:type="dxa"/>
            <w:vAlign w:val="center"/>
          </w:tcPr>
          <w:p w:rsidR="000D0A48" w:rsidRPr="00C12BD5" w:rsidRDefault="000D0A48" w:rsidP="00E97051">
            <w:pPr>
              <w:jc w:val="center"/>
              <w:rPr>
                <w:rFonts w:ascii="仿宋" w:eastAsia="仿宋" w:hAnsi="仿宋" w:cs="宋体"/>
                <w:color w:val="000000"/>
                <w:sz w:val="22"/>
                <w:szCs w:val="22"/>
              </w:rPr>
            </w:pPr>
          </w:p>
        </w:tc>
        <w:tc>
          <w:tcPr>
            <w:tcW w:w="1701" w:type="dxa"/>
            <w:gridSpan w:val="2"/>
            <w:vAlign w:val="center"/>
          </w:tcPr>
          <w:p w:rsidR="000D0A48" w:rsidRDefault="000D0A48" w:rsidP="00C12BD5">
            <w:pPr>
              <w:jc w:val="center"/>
            </w:pPr>
          </w:p>
        </w:tc>
        <w:tc>
          <w:tcPr>
            <w:tcW w:w="851" w:type="dxa"/>
            <w:gridSpan w:val="2"/>
            <w:vAlign w:val="center"/>
          </w:tcPr>
          <w:p w:rsidR="000D0A48" w:rsidRPr="00C12BD5" w:rsidRDefault="000D0A48" w:rsidP="00E97051">
            <w:pPr>
              <w:jc w:val="center"/>
              <w:rPr>
                <w:rFonts w:ascii="仿宋" w:eastAsia="仿宋" w:hAnsi="仿宋" w:cs="宋体"/>
                <w:sz w:val="22"/>
                <w:szCs w:val="22"/>
              </w:rPr>
            </w:pPr>
          </w:p>
        </w:tc>
        <w:tc>
          <w:tcPr>
            <w:tcW w:w="709" w:type="dxa"/>
            <w:vAlign w:val="center"/>
          </w:tcPr>
          <w:p w:rsidR="000D0A48" w:rsidRPr="00C12BD5" w:rsidRDefault="000D0A48" w:rsidP="00E97051">
            <w:pPr>
              <w:jc w:val="center"/>
              <w:rPr>
                <w:rFonts w:ascii="仿宋" w:eastAsia="仿宋" w:hAnsi="仿宋" w:cs="宋体"/>
                <w:sz w:val="22"/>
                <w:szCs w:val="22"/>
              </w:rPr>
            </w:pPr>
          </w:p>
        </w:tc>
        <w:tc>
          <w:tcPr>
            <w:tcW w:w="992" w:type="dxa"/>
            <w:gridSpan w:val="2"/>
            <w:vAlign w:val="center"/>
          </w:tcPr>
          <w:p w:rsidR="000D0A48" w:rsidRPr="00731CB0" w:rsidRDefault="000D0A48" w:rsidP="00F4034F">
            <w:pPr>
              <w:jc w:val="center"/>
              <w:rPr>
                <w:rFonts w:ascii="仿宋" w:eastAsia="仿宋" w:hAnsi="仿宋"/>
                <w:szCs w:val="21"/>
              </w:rPr>
            </w:pPr>
          </w:p>
        </w:tc>
        <w:tc>
          <w:tcPr>
            <w:tcW w:w="1276" w:type="dxa"/>
            <w:gridSpan w:val="2"/>
            <w:vAlign w:val="center"/>
          </w:tcPr>
          <w:p w:rsidR="000D0A48" w:rsidRPr="00731CB0" w:rsidRDefault="000D0A48" w:rsidP="00F4034F">
            <w:pPr>
              <w:jc w:val="center"/>
              <w:rPr>
                <w:rFonts w:ascii="仿宋" w:eastAsia="仿宋" w:hAnsi="仿宋"/>
                <w:szCs w:val="21"/>
              </w:rPr>
            </w:pPr>
          </w:p>
        </w:tc>
        <w:tc>
          <w:tcPr>
            <w:tcW w:w="1134" w:type="dxa"/>
            <w:vAlign w:val="center"/>
          </w:tcPr>
          <w:p w:rsidR="000D0A48" w:rsidRPr="00731CB0" w:rsidRDefault="000D0A48" w:rsidP="00F4034F">
            <w:pPr>
              <w:jc w:val="center"/>
              <w:rPr>
                <w:rFonts w:ascii="仿宋" w:eastAsia="仿宋" w:hAnsi="仿宋"/>
                <w:szCs w:val="21"/>
              </w:rPr>
            </w:pPr>
          </w:p>
        </w:tc>
        <w:tc>
          <w:tcPr>
            <w:tcW w:w="1134" w:type="dxa"/>
            <w:vAlign w:val="center"/>
          </w:tcPr>
          <w:p w:rsidR="000D0A48" w:rsidRPr="00731CB0" w:rsidRDefault="000D0A48" w:rsidP="00F4034F">
            <w:pPr>
              <w:jc w:val="center"/>
              <w:rPr>
                <w:rFonts w:ascii="仿宋" w:eastAsia="仿宋" w:hAnsi="仿宋"/>
                <w:szCs w:val="21"/>
              </w:rPr>
            </w:pPr>
          </w:p>
        </w:tc>
      </w:tr>
      <w:tr w:rsidR="000D0A48" w:rsidRPr="00731CB0" w:rsidTr="00C12BD5">
        <w:trPr>
          <w:gridAfter w:val="2"/>
          <w:wAfter w:w="35" w:type="dxa"/>
          <w:trHeight w:val="562"/>
        </w:trPr>
        <w:tc>
          <w:tcPr>
            <w:tcW w:w="709" w:type="dxa"/>
            <w:vAlign w:val="center"/>
          </w:tcPr>
          <w:p w:rsidR="000D0A48" w:rsidRPr="00731CB0" w:rsidRDefault="000D0A48" w:rsidP="002B60E2">
            <w:pPr>
              <w:jc w:val="center"/>
              <w:rPr>
                <w:rFonts w:ascii="仿宋" w:eastAsia="仿宋" w:hAnsi="仿宋"/>
                <w:szCs w:val="21"/>
              </w:rPr>
            </w:pPr>
          </w:p>
        </w:tc>
        <w:tc>
          <w:tcPr>
            <w:tcW w:w="2297" w:type="dxa"/>
            <w:vAlign w:val="center"/>
          </w:tcPr>
          <w:p w:rsidR="000D0A48" w:rsidRPr="00C12BD5" w:rsidRDefault="000D0A48" w:rsidP="00E97051">
            <w:pPr>
              <w:jc w:val="center"/>
              <w:rPr>
                <w:rFonts w:ascii="仿宋" w:eastAsia="仿宋" w:hAnsi="仿宋" w:cs="仿宋_GB2312"/>
                <w:sz w:val="28"/>
                <w:szCs w:val="28"/>
              </w:rPr>
            </w:pPr>
          </w:p>
        </w:tc>
        <w:tc>
          <w:tcPr>
            <w:tcW w:w="4252" w:type="dxa"/>
            <w:vAlign w:val="center"/>
          </w:tcPr>
          <w:p w:rsidR="000D0A48" w:rsidRPr="00C12BD5" w:rsidRDefault="000D0A48" w:rsidP="00E97051">
            <w:pPr>
              <w:jc w:val="center"/>
              <w:rPr>
                <w:rFonts w:ascii="仿宋" w:eastAsia="仿宋" w:hAnsi="仿宋" w:cs="宋体"/>
                <w:color w:val="000000"/>
                <w:sz w:val="22"/>
                <w:szCs w:val="22"/>
              </w:rPr>
            </w:pPr>
          </w:p>
        </w:tc>
        <w:tc>
          <w:tcPr>
            <w:tcW w:w="1701" w:type="dxa"/>
            <w:gridSpan w:val="2"/>
            <w:vAlign w:val="center"/>
          </w:tcPr>
          <w:p w:rsidR="000D0A48" w:rsidRDefault="000D0A48" w:rsidP="00C12BD5">
            <w:pPr>
              <w:jc w:val="center"/>
            </w:pPr>
          </w:p>
        </w:tc>
        <w:tc>
          <w:tcPr>
            <w:tcW w:w="851" w:type="dxa"/>
            <w:gridSpan w:val="2"/>
            <w:vAlign w:val="center"/>
          </w:tcPr>
          <w:p w:rsidR="000D0A48" w:rsidRPr="00C12BD5" w:rsidRDefault="000D0A48" w:rsidP="00E97051">
            <w:pPr>
              <w:jc w:val="center"/>
              <w:rPr>
                <w:rFonts w:ascii="仿宋" w:eastAsia="仿宋" w:hAnsi="仿宋" w:cs="宋体"/>
                <w:sz w:val="22"/>
                <w:szCs w:val="22"/>
              </w:rPr>
            </w:pPr>
          </w:p>
        </w:tc>
        <w:tc>
          <w:tcPr>
            <w:tcW w:w="709" w:type="dxa"/>
            <w:vAlign w:val="center"/>
          </w:tcPr>
          <w:p w:rsidR="000D0A48" w:rsidRPr="00C12BD5" w:rsidRDefault="000D0A48" w:rsidP="00E97051">
            <w:pPr>
              <w:jc w:val="center"/>
              <w:rPr>
                <w:rFonts w:ascii="仿宋" w:eastAsia="仿宋" w:hAnsi="仿宋" w:cs="宋体"/>
                <w:sz w:val="22"/>
                <w:szCs w:val="22"/>
              </w:rPr>
            </w:pPr>
          </w:p>
        </w:tc>
        <w:tc>
          <w:tcPr>
            <w:tcW w:w="992" w:type="dxa"/>
            <w:gridSpan w:val="2"/>
            <w:vAlign w:val="center"/>
          </w:tcPr>
          <w:p w:rsidR="000D0A48" w:rsidRPr="00731CB0" w:rsidRDefault="000D0A48" w:rsidP="002B60E2">
            <w:pPr>
              <w:jc w:val="center"/>
              <w:rPr>
                <w:rFonts w:ascii="仿宋" w:eastAsia="仿宋" w:hAnsi="仿宋"/>
                <w:szCs w:val="21"/>
              </w:rPr>
            </w:pPr>
          </w:p>
        </w:tc>
        <w:tc>
          <w:tcPr>
            <w:tcW w:w="1276" w:type="dxa"/>
            <w:gridSpan w:val="2"/>
            <w:vAlign w:val="center"/>
          </w:tcPr>
          <w:p w:rsidR="000D0A48" w:rsidRPr="00731CB0" w:rsidRDefault="000D0A48" w:rsidP="002B60E2">
            <w:pPr>
              <w:jc w:val="center"/>
              <w:rPr>
                <w:rFonts w:ascii="仿宋" w:eastAsia="仿宋" w:hAnsi="仿宋"/>
                <w:szCs w:val="21"/>
              </w:rPr>
            </w:pPr>
          </w:p>
        </w:tc>
        <w:tc>
          <w:tcPr>
            <w:tcW w:w="1134" w:type="dxa"/>
            <w:vAlign w:val="center"/>
          </w:tcPr>
          <w:p w:rsidR="000D0A48" w:rsidRPr="00731CB0" w:rsidRDefault="000D0A48" w:rsidP="002B60E2">
            <w:pPr>
              <w:jc w:val="center"/>
              <w:rPr>
                <w:rFonts w:ascii="仿宋" w:eastAsia="仿宋" w:hAnsi="仿宋"/>
                <w:szCs w:val="21"/>
              </w:rPr>
            </w:pPr>
          </w:p>
        </w:tc>
        <w:tc>
          <w:tcPr>
            <w:tcW w:w="1134" w:type="dxa"/>
            <w:vAlign w:val="center"/>
          </w:tcPr>
          <w:p w:rsidR="000D0A48" w:rsidRPr="00731CB0" w:rsidRDefault="000D0A48" w:rsidP="002B60E2">
            <w:pPr>
              <w:jc w:val="center"/>
              <w:rPr>
                <w:rFonts w:ascii="仿宋" w:eastAsia="仿宋" w:hAnsi="仿宋"/>
                <w:szCs w:val="21"/>
              </w:rPr>
            </w:pPr>
          </w:p>
        </w:tc>
      </w:tr>
      <w:tr w:rsidR="000D0A48" w:rsidRPr="00731CB0" w:rsidTr="004E6078">
        <w:trPr>
          <w:gridAfter w:val="2"/>
          <w:wAfter w:w="35" w:type="dxa"/>
          <w:trHeight w:val="454"/>
        </w:trPr>
        <w:tc>
          <w:tcPr>
            <w:tcW w:w="709" w:type="dxa"/>
            <w:vAlign w:val="center"/>
          </w:tcPr>
          <w:p w:rsidR="000D0A48" w:rsidRPr="00731CB0" w:rsidRDefault="000D0A48" w:rsidP="002B60E2">
            <w:pPr>
              <w:jc w:val="center"/>
              <w:rPr>
                <w:rFonts w:ascii="仿宋" w:eastAsia="仿宋" w:hAnsi="仿宋"/>
                <w:szCs w:val="21"/>
              </w:rPr>
            </w:pPr>
          </w:p>
        </w:tc>
        <w:tc>
          <w:tcPr>
            <w:tcW w:w="2297" w:type="dxa"/>
            <w:vAlign w:val="center"/>
          </w:tcPr>
          <w:p w:rsidR="000D0A48" w:rsidRPr="00731CB0" w:rsidRDefault="000D0A48" w:rsidP="002B60E2">
            <w:pPr>
              <w:jc w:val="center"/>
              <w:rPr>
                <w:rFonts w:ascii="仿宋" w:eastAsia="仿宋" w:hAnsi="仿宋" w:cs="仿宋_GB2312"/>
                <w:szCs w:val="21"/>
              </w:rPr>
            </w:pPr>
          </w:p>
        </w:tc>
        <w:tc>
          <w:tcPr>
            <w:tcW w:w="4252" w:type="dxa"/>
            <w:vAlign w:val="center"/>
          </w:tcPr>
          <w:p w:rsidR="000D0A48" w:rsidRPr="00731CB0" w:rsidRDefault="000D0A48" w:rsidP="002B60E2">
            <w:pPr>
              <w:jc w:val="center"/>
              <w:rPr>
                <w:rFonts w:ascii="仿宋" w:eastAsia="仿宋" w:hAnsi="仿宋" w:cs="仿宋"/>
                <w:color w:val="000000"/>
                <w:kern w:val="0"/>
                <w:szCs w:val="21"/>
              </w:rPr>
            </w:pPr>
          </w:p>
        </w:tc>
        <w:tc>
          <w:tcPr>
            <w:tcW w:w="1701" w:type="dxa"/>
            <w:gridSpan w:val="2"/>
            <w:vAlign w:val="center"/>
          </w:tcPr>
          <w:p w:rsidR="000D0A48" w:rsidRPr="00731CB0" w:rsidRDefault="000D0A48" w:rsidP="002B60E2">
            <w:pPr>
              <w:jc w:val="center"/>
              <w:rPr>
                <w:rFonts w:ascii="仿宋" w:eastAsia="仿宋" w:hAnsi="仿宋" w:cs="宋体"/>
                <w:kern w:val="0"/>
                <w:szCs w:val="21"/>
              </w:rPr>
            </w:pPr>
          </w:p>
        </w:tc>
        <w:tc>
          <w:tcPr>
            <w:tcW w:w="851" w:type="dxa"/>
            <w:gridSpan w:val="2"/>
            <w:vAlign w:val="center"/>
          </w:tcPr>
          <w:p w:rsidR="000D0A48" w:rsidRPr="00731CB0" w:rsidRDefault="000D0A48" w:rsidP="002B60E2">
            <w:pPr>
              <w:jc w:val="center"/>
              <w:rPr>
                <w:rFonts w:ascii="仿宋" w:eastAsia="仿宋" w:hAnsi="仿宋" w:cs="仿宋"/>
                <w:szCs w:val="21"/>
              </w:rPr>
            </w:pPr>
          </w:p>
        </w:tc>
        <w:tc>
          <w:tcPr>
            <w:tcW w:w="709" w:type="dxa"/>
            <w:vAlign w:val="center"/>
          </w:tcPr>
          <w:p w:rsidR="000D0A48" w:rsidRPr="00731CB0" w:rsidRDefault="000D0A48" w:rsidP="002B60E2">
            <w:pPr>
              <w:jc w:val="center"/>
              <w:rPr>
                <w:rFonts w:ascii="仿宋" w:eastAsia="仿宋" w:hAnsi="仿宋" w:cs="仿宋"/>
                <w:szCs w:val="21"/>
              </w:rPr>
            </w:pPr>
          </w:p>
        </w:tc>
        <w:tc>
          <w:tcPr>
            <w:tcW w:w="992" w:type="dxa"/>
            <w:gridSpan w:val="2"/>
            <w:vAlign w:val="center"/>
          </w:tcPr>
          <w:p w:rsidR="000D0A48" w:rsidRPr="00731CB0" w:rsidRDefault="000D0A48" w:rsidP="002B60E2">
            <w:pPr>
              <w:jc w:val="center"/>
              <w:rPr>
                <w:rFonts w:ascii="仿宋" w:eastAsia="仿宋" w:hAnsi="仿宋"/>
                <w:szCs w:val="21"/>
              </w:rPr>
            </w:pPr>
          </w:p>
        </w:tc>
        <w:tc>
          <w:tcPr>
            <w:tcW w:w="1276" w:type="dxa"/>
            <w:gridSpan w:val="2"/>
            <w:vAlign w:val="center"/>
          </w:tcPr>
          <w:p w:rsidR="000D0A48" w:rsidRPr="00731CB0" w:rsidRDefault="000D0A48" w:rsidP="002B60E2">
            <w:pPr>
              <w:jc w:val="center"/>
              <w:rPr>
                <w:rFonts w:ascii="仿宋" w:eastAsia="仿宋" w:hAnsi="仿宋"/>
                <w:szCs w:val="21"/>
              </w:rPr>
            </w:pPr>
          </w:p>
        </w:tc>
        <w:tc>
          <w:tcPr>
            <w:tcW w:w="1134" w:type="dxa"/>
            <w:vAlign w:val="center"/>
          </w:tcPr>
          <w:p w:rsidR="000D0A48" w:rsidRPr="00731CB0" w:rsidRDefault="000D0A48" w:rsidP="002B60E2">
            <w:pPr>
              <w:jc w:val="center"/>
              <w:rPr>
                <w:rFonts w:ascii="仿宋" w:eastAsia="仿宋" w:hAnsi="仿宋"/>
                <w:szCs w:val="21"/>
              </w:rPr>
            </w:pPr>
          </w:p>
        </w:tc>
        <w:tc>
          <w:tcPr>
            <w:tcW w:w="1134" w:type="dxa"/>
            <w:vAlign w:val="center"/>
          </w:tcPr>
          <w:p w:rsidR="000D0A48" w:rsidRPr="00731CB0" w:rsidRDefault="000D0A48" w:rsidP="002B60E2">
            <w:pPr>
              <w:jc w:val="center"/>
              <w:rPr>
                <w:rFonts w:ascii="仿宋" w:eastAsia="仿宋" w:hAnsi="仿宋"/>
                <w:szCs w:val="21"/>
              </w:rPr>
            </w:pPr>
          </w:p>
        </w:tc>
      </w:tr>
      <w:tr w:rsidR="000D0A48" w:rsidRPr="00731CB0" w:rsidTr="004E6078">
        <w:trPr>
          <w:gridAfter w:val="2"/>
          <w:wAfter w:w="35" w:type="dxa"/>
          <w:trHeight w:val="454"/>
        </w:trPr>
        <w:tc>
          <w:tcPr>
            <w:tcW w:w="709" w:type="dxa"/>
            <w:vAlign w:val="center"/>
          </w:tcPr>
          <w:p w:rsidR="000D0A48" w:rsidRPr="00731CB0" w:rsidRDefault="000D0A48" w:rsidP="002B60E2">
            <w:pPr>
              <w:jc w:val="center"/>
              <w:rPr>
                <w:rFonts w:ascii="仿宋" w:eastAsia="仿宋" w:hAnsi="仿宋"/>
                <w:szCs w:val="21"/>
              </w:rPr>
            </w:pPr>
          </w:p>
        </w:tc>
        <w:tc>
          <w:tcPr>
            <w:tcW w:w="2297" w:type="dxa"/>
            <w:vAlign w:val="center"/>
          </w:tcPr>
          <w:p w:rsidR="000D0A48" w:rsidRPr="00731CB0" w:rsidRDefault="000D0A48" w:rsidP="002B60E2">
            <w:pPr>
              <w:jc w:val="center"/>
              <w:rPr>
                <w:rFonts w:ascii="仿宋" w:eastAsia="仿宋" w:hAnsi="仿宋" w:cs="仿宋_GB2312"/>
                <w:szCs w:val="21"/>
              </w:rPr>
            </w:pPr>
          </w:p>
        </w:tc>
        <w:tc>
          <w:tcPr>
            <w:tcW w:w="4252" w:type="dxa"/>
            <w:vAlign w:val="center"/>
          </w:tcPr>
          <w:p w:rsidR="000D0A48" w:rsidRPr="00731CB0" w:rsidRDefault="000D0A48" w:rsidP="002B60E2">
            <w:pPr>
              <w:jc w:val="center"/>
              <w:rPr>
                <w:rFonts w:ascii="仿宋" w:eastAsia="仿宋" w:hAnsi="仿宋" w:cs="仿宋"/>
                <w:color w:val="000000"/>
                <w:kern w:val="0"/>
                <w:szCs w:val="21"/>
              </w:rPr>
            </w:pPr>
          </w:p>
        </w:tc>
        <w:tc>
          <w:tcPr>
            <w:tcW w:w="1701" w:type="dxa"/>
            <w:gridSpan w:val="2"/>
            <w:vAlign w:val="center"/>
          </w:tcPr>
          <w:p w:rsidR="000D0A48" w:rsidRPr="00731CB0" w:rsidRDefault="000D0A48" w:rsidP="002B60E2">
            <w:pPr>
              <w:jc w:val="center"/>
              <w:rPr>
                <w:rFonts w:ascii="仿宋" w:eastAsia="仿宋" w:hAnsi="仿宋" w:cs="宋体"/>
                <w:kern w:val="0"/>
                <w:szCs w:val="21"/>
              </w:rPr>
            </w:pPr>
          </w:p>
        </w:tc>
        <w:tc>
          <w:tcPr>
            <w:tcW w:w="851" w:type="dxa"/>
            <w:gridSpan w:val="2"/>
            <w:vAlign w:val="center"/>
          </w:tcPr>
          <w:p w:rsidR="000D0A48" w:rsidRPr="00731CB0" w:rsidRDefault="000D0A48" w:rsidP="002B60E2">
            <w:pPr>
              <w:jc w:val="center"/>
              <w:rPr>
                <w:rFonts w:ascii="仿宋" w:eastAsia="仿宋" w:hAnsi="仿宋" w:cs="仿宋"/>
                <w:szCs w:val="21"/>
              </w:rPr>
            </w:pPr>
          </w:p>
        </w:tc>
        <w:tc>
          <w:tcPr>
            <w:tcW w:w="709" w:type="dxa"/>
            <w:vAlign w:val="center"/>
          </w:tcPr>
          <w:p w:rsidR="000D0A48" w:rsidRPr="00731CB0" w:rsidRDefault="000D0A48" w:rsidP="002B60E2">
            <w:pPr>
              <w:jc w:val="center"/>
              <w:rPr>
                <w:rFonts w:ascii="仿宋" w:eastAsia="仿宋" w:hAnsi="仿宋" w:cs="仿宋"/>
                <w:szCs w:val="21"/>
              </w:rPr>
            </w:pPr>
          </w:p>
        </w:tc>
        <w:tc>
          <w:tcPr>
            <w:tcW w:w="992" w:type="dxa"/>
            <w:gridSpan w:val="2"/>
            <w:vAlign w:val="center"/>
          </w:tcPr>
          <w:p w:rsidR="000D0A48" w:rsidRPr="00731CB0" w:rsidRDefault="000D0A48" w:rsidP="002B60E2">
            <w:pPr>
              <w:jc w:val="center"/>
              <w:rPr>
                <w:rFonts w:ascii="仿宋" w:eastAsia="仿宋" w:hAnsi="仿宋"/>
                <w:szCs w:val="21"/>
              </w:rPr>
            </w:pPr>
          </w:p>
        </w:tc>
        <w:tc>
          <w:tcPr>
            <w:tcW w:w="1276" w:type="dxa"/>
            <w:gridSpan w:val="2"/>
            <w:vAlign w:val="center"/>
          </w:tcPr>
          <w:p w:rsidR="000D0A48" w:rsidRPr="00731CB0" w:rsidRDefault="000D0A48" w:rsidP="002B60E2">
            <w:pPr>
              <w:jc w:val="center"/>
              <w:rPr>
                <w:rFonts w:ascii="仿宋" w:eastAsia="仿宋" w:hAnsi="仿宋"/>
                <w:szCs w:val="21"/>
              </w:rPr>
            </w:pPr>
          </w:p>
        </w:tc>
        <w:tc>
          <w:tcPr>
            <w:tcW w:w="1134" w:type="dxa"/>
            <w:vAlign w:val="center"/>
          </w:tcPr>
          <w:p w:rsidR="000D0A48" w:rsidRPr="00731CB0" w:rsidRDefault="000D0A48" w:rsidP="002B60E2">
            <w:pPr>
              <w:jc w:val="center"/>
              <w:rPr>
                <w:rFonts w:ascii="仿宋" w:eastAsia="仿宋" w:hAnsi="仿宋"/>
                <w:szCs w:val="21"/>
              </w:rPr>
            </w:pPr>
          </w:p>
        </w:tc>
        <w:tc>
          <w:tcPr>
            <w:tcW w:w="1134" w:type="dxa"/>
            <w:vAlign w:val="center"/>
          </w:tcPr>
          <w:p w:rsidR="000D0A48" w:rsidRPr="00731CB0" w:rsidRDefault="000D0A48" w:rsidP="002B60E2">
            <w:pPr>
              <w:jc w:val="center"/>
              <w:rPr>
                <w:rFonts w:ascii="仿宋" w:eastAsia="仿宋" w:hAnsi="仿宋"/>
                <w:szCs w:val="21"/>
              </w:rPr>
            </w:pPr>
          </w:p>
        </w:tc>
      </w:tr>
      <w:tr w:rsidR="000D0A48" w:rsidRPr="00731CB0" w:rsidTr="00E10B94">
        <w:trPr>
          <w:gridAfter w:val="2"/>
          <w:wAfter w:w="35" w:type="dxa"/>
          <w:trHeight w:val="454"/>
        </w:trPr>
        <w:tc>
          <w:tcPr>
            <w:tcW w:w="709" w:type="dxa"/>
            <w:vAlign w:val="center"/>
          </w:tcPr>
          <w:p w:rsidR="000D0A48" w:rsidRPr="00731CB0" w:rsidRDefault="000D0A48" w:rsidP="002B60E2">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2297" w:type="dxa"/>
            <w:vAlign w:val="center"/>
          </w:tcPr>
          <w:p w:rsidR="000D0A48" w:rsidRPr="00731CB0" w:rsidRDefault="000D0A48"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rsidR="000D0A48" w:rsidRPr="00731CB0" w:rsidRDefault="000D0A48"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0D0A48" w:rsidRPr="00731CB0" w:rsidRDefault="000D0A48"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0D0A48" w:rsidRPr="00731CB0" w:rsidRDefault="000D0A48" w:rsidP="002B60E2">
            <w:pPr>
              <w:jc w:val="center"/>
              <w:rPr>
                <w:rFonts w:ascii="仿宋" w:eastAsia="仿宋" w:hAnsi="仿宋" w:cs="仿宋"/>
                <w:b/>
                <w:bCs/>
                <w:szCs w:val="21"/>
                <w:highlight w:val="yellow"/>
              </w:rPr>
            </w:pPr>
          </w:p>
        </w:tc>
        <w:tc>
          <w:tcPr>
            <w:tcW w:w="992" w:type="dxa"/>
            <w:gridSpan w:val="2"/>
            <w:vAlign w:val="center"/>
          </w:tcPr>
          <w:p w:rsidR="000D0A48" w:rsidRPr="00731CB0" w:rsidRDefault="000D0A48" w:rsidP="002B60E2">
            <w:pPr>
              <w:jc w:val="center"/>
              <w:rPr>
                <w:rFonts w:ascii="仿宋" w:eastAsia="仿宋" w:hAnsi="仿宋"/>
                <w:b/>
                <w:bCs/>
                <w:szCs w:val="21"/>
              </w:rPr>
            </w:pPr>
          </w:p>
        </w:tc>
        <w:tc>
          <w:tcPr>
            <w:tcW w:w="1276" w:type="dxa"/>
            <w:gridSpan w:val="2"/>
            <w:vAlign w:val="center"/>
          </w:tcPr>
          <w:p w:rsidR="000D0A48" w:rsidRPr="00731CB0" w:rsidRDefault="000D0A48" w:rsidP="002B60E2">
            <w:pPr>
              <w:jc w:val="center"/>
              <w:rPr>
                <w:rFonts w:ascii="仿宋" w:eastAsia="仿宋" w:hAnsi="仿宋"/>
                <w:b/>
                <w:bCs/>
                <w:szCs w:val="21"/>
              </w:rPr>
            </w:pPr>
          </w:p>
        </w:tc>
        <w:tc>
          <w:tcPr>
            <w:tcW w:w="1134" w:type="dxa"/>
            <w:vAlign w:val="center"/>
          </w:tcPr>
          <w:p w:rsidR="000D0A48" w:rsidRPr="00731CB0" w:rsidRDefault="000D0A48" w:rsidP="002B60E2">
            <w:pPr>
              <w:jc w:val="center"/>
              <w:rPr>
                <w:rFonts w:ascii="仿宋" w:eastAsia="仿宋" w:hAnsi="仿宋"/>
                <w:b/>
                <w:bCs/>
                <w:szCs w:val="21"/>
              </w:rPr>
            </w:pPr>
          </w:p>
        </w:tc>
        <w:tc>
          <w:tcPr>
            <w:tcW w:w="1134" w:type="dxa"/>
            <w:vAlign w:val="center"/>
          </w:tcPr>
          <w:p w:rsidR="000D0A48" w:rsidRPr="00731CB0" w:rsidRDefault="000D0A48" w:rsidP="002B60E2">
            <w:pPr>
              <w:jc w:val="center"/>
              <w:rPr>
                <w:rFonts w:ascii="仿宋" w:eastAsia="仿宋" w:hAnsi="仿宋"/>
                <w:b/>
                <w:bCs/>
                <w:szCs w:val="21"/>
              </w:rPr>
            </w:pPr>
          </w:p>
        </w:tc>
      </w:tr>
      <w:tr w:rsidR="000D0A48" w:rsidRPr="00731CB0">
        <w:trPr>
          <w:trHeight w:val="1415"/>
        </w:trPr>
        <w:tc>
          <w:tcPr>
            <w:tcW w:w="15090" w:type="dxa"/>
            <w:gridSpan w:val="16"/>
            <w:vAlign w:val="center"/>
          </w:tcPr>
          <w:p w:rsidR="000D0A48" w:rsidRPr="00731CB0" w:rsidRDefault="000D0A48"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、此报价表中带＊号为必填项，投标人的报价单除法定代表人和授权委托人签名手写以外，其他填写内容均为打印件加盖投标人公章。</w:t>
            </w:r>
          </w:p>
          <w:p w:rsidR="000D0A48" w:rsidRPr="00731CB0" w:rsidRDefault="000D0A48"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0D0A48" w:rsidRPr="00731CB0" w:rsidRDefault="000D0A48"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0D0A48" w:rsidRPr="00731CB0" w:rsidRDefault="000D0A48" w:rsidP="002B60E2">
            <w:pPr>
              <w:pStyle w:val="2"/>
              <w:rPr>
                <w:rFonts w:ascii="仿宋" w:eastAsia="仿宋" w:hAnsi="仿宋"/>
              </w:rPr>
            </w:pPr>
          </w:p>
        </w:tc>
      </w:tr>
      <w:tr w:rsidR="000D0A48" w:rsidRPr="00731CB0" w:rsidTr="009154CA">
        <w:trPr>
          <w:gridAfter w:val="1"/>
          <w:wAfter w:w="27" w:type="dxa"/>
          <w:trHeight w:val="441"/>
        </w:trPr>
        <w:tc>
          <w:tcPr>
            <w:tcW w:w="7400" w:type="dxa"/>
            <w:gridSpan w:val="4"/>
            <w:vMerge w:val="restart"/>
            <w:vAlign w:val="center"/>
          </w:tcPr>
          <w:p w:rsidR="000D0A48" w:rsidRPr="00731CB0" w:rsidRDefault="000D0A48" w:rsidP="002B60E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rsidR="000D0A48" w:rsidRPr="00731CB0" w:rsidRDefault="000D0A48"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rsidR="000D0A48" w:rsidRPr="00731CB0" w:rsidRDefault="000D0A48" w:rsidP="002B60E2">
            <w:pPr>
              <w:rPr>
                <w:rFonts w:ascii="仿宋" w:eastAsia="仿宋" w:hAnsi="仿宋"/>
                <w:sz w:val="24"/>
              </w:rPr>
            </w:pPr>
          </w:p>
        </w:tc>
      </w:tr>
      <w:tr w:rsidR="000D0A48" w:rsidRPr="00731CB0" w:rsidTr="009154CA">
        <w:trPr>
          <w:gridAfter w:val="1"/>
          <w:wAfter w:w="27" w:type="dxa"/>
          <w:trHeight w:val="348"/>
        </w:trPr>
        <w:tc>
          <w:tcPr>
            <w:tcW w:w="7400" w:type="dxa"/>
            <w:gridSpan w:val="4"/>
            <w:vMerge/>
            <w:vAlign w:val="center"/>
          </w:tcPr>
          <w:p w:rsidR="000D0A48" w:rsidRPr="00731CB0" w:rsidRDefault="000D0A48" w:rsidP="002B60E2">
            <w:pPr>
              <w:rPr>
                <w:rFonts w:ascii="仿宋" w:eastAsia="仿宋" w:hAnsi="仿宋"/>
                <w:sz w:val="24"/>
              </w:rPr>
            </w:pPr>
          </w:p>
        </w:tc>
        <w:tc>
          <w:tcPr>
            <w:tcW w:w="2268" w:type="dxa"/>
            <w:gridSpan w:val="2"/>
            <w:vMerge w:val="restart"/>
            <w:vAlign w:val="center"/>
          </w:tcPr>
          <w:p w:rsidR="000D0A48" w:rsidRPr="00731CB0" w:rsidRDefault="000D0A48"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rsidR="000D0A48" w:rsidRPr="00731CB0" w:rsidRDefault="000D0A48"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rsidR="000D0A48" w:rsidRPr="00731CB0" w:rsidRDefault="000D0A48" w:rsidP="002B60E2">
            <w:pPr>
              <w:rPr>
                <w:rFonts w:ascii="仿宋" w:eastAsia="仿宋" w:hAnsi="仿宋"/>
                <w:sz w:val="24"/>
              </w:rPr>
            </w:pPr>
          </w:p>
        </w:tc>
      </w:tr>
      <w:tr w:rsidR="000D0A48" w:rsidRPr="00731CB0" w:rsidTr="009154CA">
        <w:trPr>
          <w:gridAfter w:val="1"/>
          <w:wAfter w:w="27" w:type="dxa"/>
          <w:trHeight w:val="362"/>
        </w:trPr>
        <w:tc>
          <w:tcPr>
            <w:tcW w:w="7400" w:type="dxa"/>
            <w:gridSpan w:val="4"/>
            <w:vMerge/>
            <w:vAlign w:val="center"/>
          </w:tcPr>
          <w:p w:rsidR="000D0A48" w:rsidRPr="00731CB0" w:rsidRDefault="000D0A48" w:rsidP="002B60E2">
            <w:pPr>
              <w:rPr>
                <w:rFonts w:ascii="仿宋" w:eastAsia="仿宋" w:hAnsi="仿宋"/>
                <w:sz w:val="24"/>
              </w:rPr>
            </w:pPr>
          </w:p>
        </w:tc>
        <w:tc>
          <w:tcPr>
            <w:tcW w:w="2268" w:type="dxa"/>
            <w:gridSpan w:val="2"/>
            <w:vMerge/>
            <w:vAlign w:val="center"/>
          </w:tcPr>
          <w:p w:rsidR="000D0A48" w:rsidRPr="00731CB0" w:rsidRDefault="000D0A48" w:rsidP="002B60E2">
            <w:pPr>
              <w:jc w:val="center"/>
              <w:rPr>
                <w:rFonts w:ascii="仿宋" w:eastAsia="仿宋" w:hAnsi="仿宋"/>
                <w:sz w:val="24"/>
              </w:rPr>
            </w:pPr>
          </w:p>
        </w:tc>
        <w:tc>
          <w:tcPr>
            <w:tcW w:w="1701" w:type="dxa"/>
            <w:gridSpan w:val="3"/>
            <w:vAlign w:val="center"/>
          </w:tcPr>
          <w:p w:rsidR="000D0A48" w:rsidRPr="00731CB0" w:rsidRDefault="000D0A48"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rsidR="000D0A48" w:rsidRPr="00731CB0" w:rsidRDefault="000D0A48" w:rsidP="002B60E2">
            <w:pPr>
              <w:rPr>
                <w:rFonts w:ascii="仿宋" w:eastAsia="仿宋" w:hAnsi="仿宋"/>
                <w:sz w:val="24"/>
              </w:rPr>
            </w:pPr>
          </w:p>
        </w:tc>
      </w:tr>
    </w:tbl>
    <w:p w:rsidR="004E6078" w:rsidRDefault="004E6078">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8C2943">
      <w:pPr>
        <w:ind w:left="308" w:firstLineChars="226" w:firstLine="542"/>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C12BD5">
        <w:rPr>
          <w:rFonts w:ascii="仿宋" w:eastAsia="仿宋" w:hAnsi="仿宋" w:hint="eastAsia"/>
          <w:bCs/>
          <w:sz w:val="24"/>
        </w:rPr>
        <w:t>1</w:t>
      </w:r>
      <w:r w:rsidR="000F253B">
        <w:rPr>
          <w:rFonts w:ascii="仿宋" w:eastAsia="仿宋" w:hAnsi="仿宋" w:hint="eastAsia"/>
          <w:bCs/>
          <w:sz w:val="24"/>
        </w:rPr>
        <w:t>7</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C12BD5">
        <w:rPr>
          <w:rFonts w:ascii="仿宋" w:eastAsia="仿宋" w:hAnsi="仿宋" w:hint="eastAsia"/>
          <w:bCs/>
          <w:sz w:val="24"/>
        </w:rPr>
        <w:t>1</w:t>
      </w:r>
      <w:r w:rsidR="000F253B">
        <w:rPr>
          <w:rFonts w:ascii="仿宋" w:eastAsia="仿宋" w:hAnsi="仿宋" w:hint="eastAsia"/>
          <w:bCs/>
          <w:sz w:val="24"/>
        </w:rPr>
        <w:t>7</w:t>
      </w:r>
    </w:p>
    <w:tbl>
      <w:tblPr>
        <w:tblW w:w="0" w:type="auto"/>
        <w:tblInd w:w="640"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2716"/>
        <w:gridCol w:w="2728"/>
        <w:gridCol w:w="3091"/>
        <w:gridCol w:w="3931"/>
      </w:tblGrid>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rsidR="0082529C" w:rsidRPr="00731CB0" w:rsidRDefault="0082529C">
      <w:pPr>
        <w:rPr>
          <w:rFonts w:ascii="仿宋" w:eastAsia="仿宋" w:hAnsi="仿宋"/>
          <w:sz w:val="24"/>
        </w:rPr>
      </w:pPr>
    </w:p>
    <w:p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4DC" w:rsidRDefault="009D44DC">
      <w:r>
        <w:separator/>
      </w:r>
    </w:p>
  </w:endnote>
  <w:endnote w:type="continuationSeparator" w:id="1">
    <w:p w:rsidR="009D44DC" w:rsidRDefault="009D44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4DC" w:rsidRDefault="009D44DC">
      <w:r>
        <w:separator/>
      </w:r>
    </w:p>
  </w:footnote>
  <w:footnote w:type="continuationSeparator" w:id="1">
    <w:p w:rsidR="009D44DC" w:rsidRDefault="009D44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14338"/>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1</Pages>
  <Words>684</Words>
  <Characters>3900</Characters>
  <Application>Microsoft Office Word</Application>
  <DocSecurity>0</DocSecurity>
  <Lines>32</Lines>
  <Paragraphs>9</Paragraphs>
  <ScaleCrop>false</ScaleCrop>
  <Company>中国微软</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111</cp:revision>
  <cp:lastPrinted>2021-11-01T06:13:00Z</cp:lastPrinted>
  <dcterms:created xsi:type="dcterms:W3CDTF">2021-05-26T01:46:00Z</dcterms:created>
  <dcterms:modified xsi:type="dcterms:W3CDTF">2022-03-09T23:35:00Z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