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65C69" w:rsidRDefault="00F65C69">
      <w:pPr>
        <w:jc w:val="center"/>
        <w:rPr>
          <w:rFonts w:hint="eastAsia"/>
          <w:b/>
          <w:sz w:val="44"/>
          <w:szCs w:val="44"/>
        </w:rPr>
      </w:pPr>
    </w:p>
    <w:p w:rsidR="00F65C69" w:rsidRPr="00F31135" w:rsidRDefault="009733AB">
      <w:pPr>
        <w:jc w:val="center"/>
        <w:rPr>
          <w:b/>
          <w:sz w:val="44"/>
          <w:szCs w:val="44"/>
          <w:u w:val="double"/>
        </w:rPr>
      </w:pPr>
      <w:r w:rsidRPr="00F31135">
        <w:rPr>
          <w:rFonts w:hint="eastAsia"/>
          <w:b/>
          <w:sz w:val="44"/>
          <w:szCs w:val="44"/>
          <w:u w:val="double"/>
        </w:rPr>
        <w:t>安徽铜冠（庐江）矿业有限公司</w:t>
      </w:r>
      <w:r w:rsidR="00970F67" w:rsidRPr="00F31135">
        <w:rPr>
          <w:rFonts w:hint="eastAsia"/>
          <w:b/>
          <w:sz w:val="44"/>
          <w:szCs w:val="44"/>
          <w:u w:val="double"/>
        </w:rPr>
        <w:t>雨污分流</w:t>
      </w:r>
      <w:r w:rsidRPr="00F31135">
        <w:rPr>
          <w:rFonts w:hint="eastAsia"/>
          <w:b/>
          <w:sz w:val="44"/>
          <w:szCs w:val="44"/>
          <w:u w:val="double"/>
        </w:rPr>
        <w:t>工程</w:t>
      </w:r>
    </w:p>
    <w:p w:rsidR="00F65C69" w:rsidRPr="00F31135" w:rsidRDefault="0011216C">
      <w:pPr>
        <w:jc w:val="center"/>
        <w:rPr>
          <w:b/>
          <w:sz w:val="44"/>
          <w:szCs w:val="44"/>
          <w:u w:val="double"/>
        </w:rPr>
      </w:pPr>
      <w:r w:rsidRPr="00F31135">
        <w:rPr>
          <w:rFonts w:hint="eastAsia"/>
          <w:b/>
          <w:sz w:val="44"/>
          <w:szCs w:val="44"/>
          <w:u w:val="double"/>
        </w:rPr>
        <w:t>劳务分包</w:t>
      </w:r>
    </w:p>
    <w:p w:rsidR="00F65C69" w:rsidRDefault="0011216C">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65C69" w:rsidRDefault="0011216C">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sidR="00CE51BB">
        <w:rPr>
          <w:rFonts w:hint="eastAsia"/>
          <w:color w:val="000000" w:themeColor="text1"/>
          <w:sz w:val="32"/>
          <w:szCs w:val="32"/>
        </w:rPr>
        <w:t>3</w:t>
      </w:r>
      <w:r w:rsidR="00C443A2">
        <w:rPr>
          <w:rFonts w:hint="eastAsia"/>
          <w:color w:val="000000" w:themeColor="text1"/>
          <w:sz w:val="32"/>
          <w:szCs w:val="32"/>
        </w:rPr>
        <w:t>6</w:t>
      </w:r>
      <w:r>
        <w:rPr>
          <w:rFonts w:hint="eastAsia"/>
          <w:sz w:val="32"/>
          <w:szCs w:val="32"/>
        </w:rPr>
        <w:t>）</w:t>
      </w:r>
    </w:p>
    <w:p w:rsidR="00F65C69" w:rsidRDefault="00F65C69">
      <w:pPr>
        <w:jc w:val="center"/>
        <w:rPr>
          <w:sz w:val="24"/>
          <w:szCs w:val="24"/>
          <w:u w:val="single"/>
        </w:rPr>
      </w:pPr>
    </w:p>
    <w:p w:rsidR="00F65C69" w:rsidRDefault="0011216C">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65C69" w:rsidRDefault="00F65C69">
      <w:pPr>
        <w:ind w:firstLine="630"/>
        <w:rPr>
          <w:sz w:val="24"/>
          <w:szCs w:val="24"/>
        </w:rPr>
      </w:pPr>
    </w:p>
    <w:p w:rsidR="00F65C69" w:rsidRDefault="00F65C69">
      <w:pPr>
        <w:ind w:firstLine="630"/>
        <w:rPr>
          <w:sz w:val="24"/>
          <w:szCs w:val="24"/>
        </w:rPr>
      </w:pPr>
    </w:p>
    <w:p w:rsidR="00F65C69" w:rsidRDefault="0011216C" w:rsidP="00970F67">
      <w:pPr>
        <w:spacing w:line="720" w:lineRule="auto"/>
        <w:ind w:firstLineChars="200" w:firstLine="560"/>
        <w:rPr>
          <w:sz w:val="44"/>
          <w:szCs w:val="44"/>
        </w:rPr>
      </w:pPr>
      <w:r>
        <w:rPr>
          <w:rFonts w:hint="eastAsia"/>
          <w:sz w:val="28"/>
          <w:szCs w:val="28"/>
        </w:rPr>
        <w:t>项目名称</w:t>
      </w:r>
      <w:r>
        <w:rPr>
          <w:rFonts w:hint="eastAsia"/>
          <w:sz w:val="32"/>
          <w:szCs w:val="32"/>
        </w:rPr>
        <w:t>：</w:t>
      </w:r>
      <w:r w:rsidR="008B5A1D">
        <w:rPr>
          <w:rFonts w:hint="eastAsia"/>
          <w:sz w:val="24"/>
          <w:szCs w:val="24"/>
          <w:u w:val="single"/>
        </w:rPr>
        <w:t xml:space="preserve">  </w:t>
      </w:r>
      <w:r w:rsidR="009733AB">
        <w:rPr>
          <w:rFonts w:hint="eastAsia"/>
          <w:sz w:val="24"/>
          <w:szCs w:val="24"/>
          <w:u w:val="single"/>
        </w:rPr>
        <w:t xml:space="preserve">   </w:t>
      </w:r>
      <w:r w:rsidR="00970F67" w:rsidRPr="00970F67">
        <w:rPr>
          <w:rFonts w:hint="eastAsia"/>
          <w:sz w:val="24"/>
          <w:szCs w:val="24"/>
          <w:u w:val="single"/>
        </w:rPr>
        <w:t>安徽铜冠（庐江）矿业有限公司雨污分流工程</w:t>
      </w:r>
      <w:r>
        <w:rPr>
          <w:rFonts w:hint="eastAsia"/>
          <w:sz w:val="24"/>
          <w:szCs w:val="24"/>
          <w:u w:val="single"/>
        </w:rPr>
        <w:t>劳务分包</w:t>
      </w:r>
      <w:r w:rsidR="008B5A1D">
        <w:rPr>
          <w:rFonts w:hint="eastAsia"/>
          <w:sz w:val="24"/>
          <w:szCs w:val="24"/>
          <w:u w:val="single"/>
        </w:rPr>
        <w:t xml:space="preserve"> </w:t>
      </w:r>
      <w:r>
        <w:rPr>
          <w:rFonts w:hint="eastAsia"/>
          <w:sz w:val="24"/>
          <w:szCs w:val="24"/>
          <w:u w:val="single"/>
        </w:rPr>
        <w:t xml:space="preserve"> </w:t>
      </w:r>
      <w:r w:rsidR="009733AB">
        <w:rPr>
          <w:rFonts w:hint="eastAsia"/>
          <w:sz w:val="24"/>
          <w:szCs w:val="24"/>
          <w:u w:val="single"/>
        </w:rPr>
        <w:t xml:space="preserve">   </w:t>
      </w:r>
      <w:r w:rsidR="008B5A1D">
        <w:rPr>
          <w:rFonts w:hint="eastAsia"/>
          <w:sz w:val="24"/>
          <w:szCs w:val="24"/>
          <w:u w:val="single"/>
        </w:rPr>
        <w:t xml:space="preserve"> </w:t>
      </w:r>
      <w:r>
        <w:rPr>
          <w:rFonts w:hint="eastAsia"/>
          <w:sz w:val="24"/>
          <w:szCs w:val="24"/>
          <w:u w:val="single"/>
        </w:rPr>
        <w:t xml:space="preserve"> </w:t>
      </w:r>
    </w:p>
    <w:p w:rsidR="00F65C69" w:rsidRDefault="0011216C">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65C69" w:rsidRDefault="0011216C">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w:t>
      </w:r>
      <w:r w:rsidR="008B5A1D">
        <w:rPr>
          <w:rFonts w:hint="eastAsia"/>
          <w:color w:val="000000"/>
          <w:sz w:val="28"/>
          <w:szCs w:val="28"/>
          <w:u w:val="single"/>
        </w:rPr>
        <w:t>2</w:t>
      </w:r>
      <w:r>
        <w:rPr>
          <w:rFonts w:hint="eastAsia"/>
          <w:color w:val="000000"/>
          <w:sz w:val="28"/>
          <w:szCs w:val="28"/>
          <w:u w:val="single"/>
        </w:rPr>
        <w:t>月</w:t>
      </w:r>
      <w:r w:rsidR="00970F67">
        <w:rPr>
          <w:rFonts w:hint="eastAsia"/>
          <w:color w:val="000000"/>
          <w:sz w:val="28"/>
          <w:szCs w:val="28"/>
          <w:u w:val="single"/>
        </w:rPr>
        <w:t>1</w:t>
      </w:r>
      <w:r w:rsidR="00F31135">
        <w:rPr>
          <w:rFonts w:hint="eastAsia"/>
          <w:color w:val="000000"/>
          <w:sz w:val="28"/>
          <w:szCs w:val="28"/>
          <w:u w:val="single"/>
        </w:rPr>
        <w:t>7</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65C69" w:rsidRDefault="00F65C69">
      <w:pPr>
        <w:widowControl/>
        <w:shd w:val="clear" w:color="auto" w:fill="FFFFFF"/>
        <w:spacing w:line="520" w:lineRule="exact"/>
        <w:jc w:val="center"/>
        <w:rPr>
          <w:rFonts w:ascii="宋体" w:hAnsi="宋体"/>
          <w:b/>
          <w:bCs/>
          <w:sz w:val="32"/>
          <w:szCs w:val="32"/>
        </w:rPr>
      </w:pPr>
    </w:p>
    <w:p w:rsidR="009733AB" w:rsidRDefault="00970F67">
      <w:pPr>
        <w:widowControl/>
        <w:shd w:val="clear" w:color="auto" w:fill="FFFFFF"/>
        <w:spacing w:line="520" w:lineRule="exact"/>
        <w:jc w:val="center"/>
        <w:rPr>
          <w:rFonts w:ascii="宋体" w:hAnsi="宋体"/>
          <w:b/>
          <w:bCs/>
          <w:sz w:val="32"/>
          <w:szCs w:val="32"/>
        </w:rPr>
      </w:pPr>
      <w:r w:rsidRPr="00970F67">
        <w:rPr>
          <w:rFonts w:ascii="宋体" w:hAnsi="宋体" w:hint="eastAsia"/>
          <w:b/>
          <w:bCs/>
          <w:sz w:val="32"/>
          <w:szCs w:val="32"/>
        </w:rPr>
        <w:lastRenderedPageBreak/>
        <w:t>安徽铜冠（庐江）矿业有限公司雨污分流工程</w:t>
      </w:r>
    </w:p>
    <w:p w:rsidR="00F65C69" w:rsidRDefault="0011216C">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65C69" w:rsidRDefault="0011216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970F67" w:rsidRPr="00970F67">
        <w:rPr>
          <w:rFonts w:hint="eastAsia"/>
          <w:b/>
          <w:color w:val="000000" w:themeColor="text1"/>
          <w:sz w:val="24"/>
          <w:szCs w:val="24"/>
          <w:u w:val="single"/>
        </w:rPr>
        <w:t>安徽铜冠（庐江）矿业有限公司雨污分流工程</w:t>
      </w:r>
      <w:r>
        <w:rPr>
          <w:rFonts w:hint="eastAsia"/>
          <w:b/>
          <w:color w:val="000000" w:themeColor="text1"/>
          <w:sz w:val="24"/>
          <w:szCs w:val="24"/>
          <w:u w:val="single"/>
        </w:rPr>
        <w:t>劳务分包</w:t>
      </w:r>
      <w:r>
        <w:rPr>
          <w:rFonts w:hint="eastAsia"/>
          <w:sz w:val="24"/>
          <w:szCs w:val="24"/>
        </w:rPr>
        <w:t>进行招标。</w:t>
      </w:r>
    </w:p>
    <w:p w:rsidR="00F65C69" w:rsidRDefault="0011216C">
      <w:pPr>
        <w:numPr>
          <w:ilvl w:val="0"/>
          <w:numId w:val="1"/>
        </w:numPr>
        <w:spacing w:line="360" w:lineRule="auto"/>
        <w:jc w:val="left"/>
        <w:rPr>
          <w:b/>
          <w:sz w:val="28"/>
          <w:szCs w:val="28"/>
        </w:rPr>
      </w:pPr>
      <w:r>
        <w:rPr>
          <w:rFonts w:hint="eastAsia"/>
          <w:b/>
          <w:sz w:val="28"/>
          <w:szCs w:val="28"/>
        </w:rPr>
        <w:t>招标形式及说明：</w:t>
      </w:r>
    </w:p>
    <w:p w:rsidR="00F65C69" w:rsidRDefault="0011216C">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65C69" w:rsidRDefault="0011216C">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65C69" w:rsidRDefault="0011216C">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F65C69" w:rsidRDefault="0011216C">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F65C69" w:rsidRDefault="0011216C">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65C69" w:rsidRDefault="0011216C">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w:t>
      </w:r>
      <w:r w:rsidR="008B5A1D">
        <w:rPr>
          <w:rFonts w:ascii="宋体" w:hAnsi="宋体" w:hint="eastAsia"/>
          <w:color w:val="FF0000"/>
          <w:sz w:val="24"/>
          <w:szCs w:val="24"/>
        </w:rPr>
        <w:t>中标人一经中标，需签订安全互助金承诺，并按照《安全互助金管理办法》执行。在</w:t>
      </w:r>
      <w:r w:rsidR="008B5A1D" w:rsidRPr="001807EF">
        <w:rPr>
          <w:rFonts w:ascii="宋体" w:hAnsi="宋体" w:hint="eastAsia"/>
          <w:color w:val="FF0000"/>
          <w:sz w:val="24"/>
          <w:szCs w:val="24"/>
        </w:rPr>
        <w:t>签订劳务分包合同时，应缴纳20万元履约保证金；履约保证金以现金形式缴纳2万元，余款18万元在当年的劳务工程款收入中按月扣清。</w:t>
      </w:r>
    </w:p>
    <w:p w:rsidR="008B5A1D" w:rsidRDefault="008B5A1D">
      <w:pPr>
        <w:spacing w:line="540" w:lineRule="exact"/>
        <w:rPr>
          <w:rFonts w:ascii="宋体" w:hAnsi="宋体"/>
          <w:color w:val="000000"/>
          <w:sz w:val="24"/>
          <w:szCs w:val="24"/>
        </w:rPr>
      </w:pPr>
      <w:r>
        <w:rPr>
          <w:rFonts w:ascii="宋体" w:hAnsi="宋体" w:hint="eastAsia"/>
          <w:color w:val="000000"/>
          <w:sz w:val="24"/>
          <w:szCs w:val="24"/>
        </w:rPr>
        <w:t>8、</w:t>
      </w:r>
      <w:r w:rsidRPr="001124F6">
        <w:rPr>
          <w:rFonts w:ascii="宋体" w:hAnsi="宋体" w:hint="eastAsia"/>
          <w:color w:val="FF0000"/>
          <w:sz w:val="24"/>
          <w:szCs w:val="24"/>
        </w:rPr>
        <w:t>新进的劳务公司在投标前必须提供不少于2万元的安全风险抵押金证明，由事业部财务部提供证明，否则不予投标</w:t>
      </w:r>
      <w:r w:rsidRPr="00393EE1">
        <w:rPr>
          <w:rFonts w:ascii="宋体" w:hAnsi="宋体" w:hint="eastAsia"/>
          <w:color w:val="000000"/>
          <w:sz w:val="24"/>
          <w:szCs w:val="24"/>
        </w:rPr>
        <w:t>。</w:t>
      </w:r>
    </w:p>
    <w:p w:rsidR="00F65C69" w:rsidRDefault="008B5A1D">
      <w:pPr>
        <w:spacing w:line="540" w:lineRule="exact"/>
        <w:rPr>
          <w:rFonts w:ascii="宋体" w:hAnsi="宋体"/>
          <w:color w:val="000000"/>
          <w:sz w:val="24"/>
          <w:szCs w:val="24"/>
        </w:rPr>
      </w:pPr>
      <w:r>
        <w:rPr>
          <w:rFonts w:ascii="宋体" w:hAnsi="宋体" w:hint="eastAsia"/>
          <w:color w:val="000000"/>
          <w:sz w:val="24"/>
          <w:szCs w:val="24"/>
        </w:rPr>
        <w:t>9</w:t>
      </w:r>
      <w:r w:rsidR="0011216C">
        <w:rPr>
          <w:rFonts w:ascii="宋体" w:hAnsi="宋体"/>
          <w:color w:val="000000"/>
          <w:sz w:val="24"/>
          <w:szCs w:val="24"/>
        </w:rPr>
        <w:t>、踏勘现场联系人：</w:t>
      </w:r>
      <w:r w:rsidR="0011216C">
        <w:rPr>
          <w:rFonts w:ascii="宋体" w:hAnsi="宋体" w:cs="宋体" w:hint="eastAsia"/>
          <w:color w:val="000000" w:themeColor="text1"/>
          <w:sz w:val="24"/>
          <w:szCs w:val="24"/>
        </w:rPr>
        <w:t>项目负责人：</w:t>
      </w:r>
      <w:r w:rsidR="009733AB">
        <w:rPr>
          <w:rFonts w:ascii="宋体" w:hAnsi="宋体" w:cs="宋体" w:hint="eastAsia"/>
          <w:color w:val="000000" w:themeColor="text1"/>
          <w:sz w:val="24"/>
          <w:szCs w:val="24"/>
        </w:rPr>
        <w:t>丁睿</w:t>
      </w:r>
      <w:r w:rsidR="0011216C">
        <w:rPr>
          <w:rFonts w:ascii="宋体" w:hAnsi="宋体" w:cs="宋体" w:hint="eastAsia"/>
          <w:color w:val="000000" w:themeColor="text1"/>
          <w:sz w:val="24"/>
          <w:szCs w:val="24"/>
        </w:rPr>
        <w:t xml:space="preserve"> 电话：</w:t>
      </w:r>
      <w:r w:rsidR="0011216C">
        <w:rPr>
          <w:rFonts w:ascii="宋体" w:hAnsi="宋体" w:hint="eastAsia"/>
          <w:color w:val="000000"/>
          <w:sz w:val="24"/>
          <w:szCs w:val="24"/>
        </w:rPr>
        <w:t>1</w:t>
      </w:r>
      <w:r w:rsidR="009733AB">
        <w:rPr>
          <w:rFonts w:ascii="宋体" w:hAnsi="宋体" w:hint="eastAsia"/>
          <w:color w:val="000000"/>
          <w:sz w:val="24"/>
          <w:szCs w:val="24"/>
        </w:rPr>
        <w:t>3955906320</w:t>
      </w:r>
    </w:p>
    <w:p w:rsidR="00F65C69" w:rsidRDefault="008B5A1D">
      <w:pPr>
        <w:spacing w:line="540" w:lineRule="exact"/>
        <w:rPr>
          <w:rFonts w:ascii="宋体" w:hAnsi="宋体" w:cs="Arial"/>
          <w:sz w:val="28"/>
          <w:szCs w:val="28"/>
        </w:rPr>
      </w:pPr>
      <w:r>
        <w:rPr>
          <w:rFonts w:ascii="宋体" w:hAnsi="宋体" w:hint="eastAsia"/>
          <w:color w:val="000000"/>
          <w:sz w:val="24"/>
          <w:szCs w:val="24"/>
        </w:rPr>
        <w:t>10</w:t>
      </w:r>
      <w:r w:rsidR="0011216C">
        <w:rPr>
          <w:rFonts w:ascii="宋体" w:hAnsi="宋体"/>
          <w:color w:val="000000"/>
          <w:sz w:val="24"/>
          <w:szCs w:val="24"/>
        </w:rPr>
        <w:t>、招标清单中未能包含的，但属于该子项的零星工作内容，招标人可视情况安排中标人施工。其价格可参照投标报价，或按市场原则另行协商</w:t>
      </w:r>
      <w:r w:rsidR="0011216C">
        <w:rPr>
          <w:rFonts w:ascii="宋体" w:hAnsi="宋体" w:cs="Arial"/>
          <w:sz w:val="28"/>
          <w:szCs w:val="28"/>
        </w:rPr>
        <w:t>。</w:t>
      </w:r>
    </w:p>
    <w:p w:rsidR="00F65C69" w:rsidRDefault="0011216C">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65C69" w:rsidRDefault="0011216C">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2021年1</w:t>
      </w:r>
      <w:r w:rsidR="00F12160">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sidR="00C443A2">
        <w:rPr>
          <w:rFonts w:ascii="宋体" w:hAnsi="宋体" w:cs="宋体" w:hint="eastAsia"/>
          <w:b/>
          <w:bCs/>
          <w:color w:val="FF0000"/>
          <w:sz w:val="24"/>
          <w:szCs w:val="24"/>
          <w:u w:val="single"/>
        </w:rPr>
        <w:t>22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65C69" w:rsidRDefault="0011216C">
      <w:pPr>
        <w:spacing w:line="360" w:lineRule="auto"/>
        <w:jc w:val="left"/>
        <w:rPr>
          <w:b/>
          <w:sz w:val="28"/>
          <w:szCs w:val="28"/>
        </w:rPr>
      </w:pPr>
      <w:r>
        <w:rPr>
          <w:rFonts w:hint="eastAsia"/>
          <w:b/>
          <w:sz w:val="28"/>
          <w:szCs w:val="28"/>
        </w:rPr>
        <w:t>二、工期要求：</w:t>
      </w:r>
    </w:p>
    <w:p w:rsidR="00F65C69" w:rsidRDefault="0011216C">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65C69" w:rsidRDefault="0011216C">
      <w:pPr>
        <w:spacing w:line="360" w:lineRule="auto"/>
        <w:jc w:val="left"/>
        <w:rPr>
          <w:b/>
          <w:sz w:val="28"/>
          <w:szCs w:val="28"/>
        </w:rPr>
      </w:pPr>
      <w:r>
        <w:rPr>
          <w:rFonts w:hint="eastAsia"/>
          <w:b/>
          <w:sz w:val="28"/>
          <w:szCs w:val="28"/>
        </w:rPr>
        <w:t>三、其他要求：</w:t>
      </w:r>
    </w:p>
    <w:p w:rsidR="00F65C69" w:rsidRDefault="0011216C">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65C69" w:rsidRDefault="0011216C">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65C69" w:rsidRDefault="0011216C">
      <w:pPr>
        <w:spacing w:line="540" w:lineRule="exact"/>
        <w:rPr>
          <w:rFonts w:ascii="宋体" w:hAnsi="宋体" w:cs="Arial"/>
          <w:sz w:val="24"/>
          <w:szCs w:val="24"/>
        </w:rPr>
      </w:pPr>
      <w:r>
        <w:rPr>
          <w:rFonts w:ascii="宋体" w:hAnsi="宋体" w:cs="Arial"/>
          <w:sz w:val="24"/>
          <w:szCs w:val="24"/>
        </w:rPr>
        <w:t>3、劳务班组人员吃、住、行均自行解决。</w:t>
      </w:r>
    </w:p>
    <w:p w:rsidR="00F65C69" w:rsidRDefault="0011216C">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65C69" w:rsidRDefault="0011216C">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65C69" w:rsidRDefault="0011216C">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65C69" w:rsidRDefault="0011216C">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65C69" w:rsidRDefault="0011216C">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65C69" w:rsidRDefault="0011216C">
      <w:pPr>
        <w:spacing w:line="540" w:lineRule="exact"/>
        <w:rPr>
          <w:b/>
          <w:sz w:val="28"/>
          <w:szCs w:val="28"/>
        </w:rPr>
      </w:pPr>
      <w:r>
        <w:rPr>
          <w:rFonts w:hint="eastAsia"/>
          <w:b/>
          <w:sz w:val="28"/>
          <w:szCs w:val="28"/>
        </w:rPr>
        <w:t>四</w:t>
      </w:r>
      <w:r>
        <w:rPr>
          <w:b/>
          <w:sz w:val="28"/>
          <w:szCs w:val="28"/>
        </w:rPr>
        <w:t>、投标文件格式及送达：</w:t>
      </w:r>
    </w:p>
    <w:p w:rsidR="00F65C69" w:rsidRDefault="0011216C">
      <w:pPr>
        <w:spacing w:line="540" w:lineRule="exact"/>
        <w:rPr>
          <w:rFonts w:ascii="宋体" w:hAnsi="宋体"/>
          <w:color w:val="000000"/>
          <w:sz w:val="24"/>
          <w:szCs w:val="24"/>
        </w:rPr>
      </w:pPr>
      <w:r>
        <w:rPr>
          <w:rFonts w:ascii="宋体" w:hAnsi="宋体"/>
          <w:color w:val="000000"/>
          <w:sz w:val="24"/>
          <w:szCs w:val="24"/>
        </w:rPr>
        <w:t>1、投标文件包含以下部分：</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 xml:space="preserve">   报名联系人：</w:t>
      </w:r>
      <w:r w:rsidR="00710283">
        <w:rPr>
          <w:rFonts w:ascii="宋体" w:hAnsi="宋体" w:hint="eastAsia"/>
          <w:color w:val="000000"/>
          <w:sz w:val="24"/>
          <w:szCs w:val="24"/>
        </w:rPr>
        <w:t>范厚亮</w:t>
      </w:r>
      <w:r>
        <w:rPr>
          <w:rFonts w:ascii="宋体" w:hAnsi="宋体" w:hint="eastAsia"/>
          <w:color w:val="000000"/>
          <w:sz w:val="24"/>
          <w:szCs w:val="24"/>
        </w:rPr>
        <w:t>； 联系电话：</w:t>
      </w:r>
      <w:r w:rsidR="00710283">
        <w:rPr>
          <w:rFonts w:ascii="宋体" w:hAnsi="宋体" w:hint="eastAsia"/>
          <w:color w:val="000000"/>
          <w:sz w:val="24"/>
          <w:szCs w:val="24"/>
        </w:rPr>
        <w:t>15345622038</w:t>
      </w:r>
      <w:r>
        <w:rPr>
          <w:rFonts w:ascii="宋体" w:hAnsi="宋体" w:hint="eastAsia"/>
          <w:color w:val="000000"/>
          <w:sz w:val="24"/>
          <w:szCs w:val="24"/>
        </w:rPr>
        <w:t>。</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65C69" w:rsidRDefault="0011216C">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65C69" w:rsidRDefault="0011216C">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65C69" w:rsidRDefault="0011216C">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w:t>
      </w:r>
      <w:r w:rsidR="00F12160">
        <w:rPr>
          <w:rFonts w:ascii="宋体" w:hAnsi="宋体" w:hint="eastAsia"/>
          <w:color w:val="000000"/>
          <w:sz w:val="24"/>
          <w:szCs w:val="24"/>
        </w:rPr>
        <w:t>2</w:t>
      </w:r>
      <w:r>
        <w:rPr>
          <w:rFonts w:ascii="宋体" w:hAnsi="宋体"/>
          <w:color w:val="000000"/>
          <w:sz w:val="24"/>
          <w:szCs w:val="24"/>
        </w:rPr>
        <w:t>月</w:t>
      </w:r>
      <w:r w:rsidR="00C443A2">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w:t>
      </w:r>
      <w:r w:rsidR="00F12160">
        <w:rPr>
          <w:rFonts w:ascii="宋体" w:hAnsi="宋体" w:hint="eastAsia"/>
          <w:color w:val="000000"/>
          <w:sz w:val="24"/>
          <w:szCs w:val="24"/>
        </w:rPr>
        <w:t>2</w:t>
      </w:r>
      <w:r>
        <w:rPr>
          <w:rFonts w:ascii="宋体" w:hAnsi="宋体"/>
          <w:color w:val="000000"/>
          <w:sz w:val="24"/>
          <w:szCs w:val="24"/>
        </w:rPr>
        <w:t>月</w:t>
      </w:r>
      <w:r w:rsidR="00C443A2">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65C69" w:rsidRDefault="0011216C">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65C69" w:rsidRDefault="0011216C">
      <w:pPr>
        <w:spacing w:line="360" w:lineRule="auto"/>
        <w:rPr>
          <w:rFonts w:ascii="宋体" w:hAnsi="宋体" w:cs="宋体"/>
          <w:sz w:val="24"/>
          <w:szCs w:val="24"/>
        </w:rPr>
      </w:pPr>
      <w:r>
        <w:rPr>
          <w:rFonts w:ascii="宋体" w:hAnsi="宋体" w:cs="宋体" w:hint="eastAsia"/>
          <w:sz w:val="24"/>
          <w:szCs w:val="24"/>
        </w:rPr>
        <w:t>（一）、本次评标采用合理低价中标。</w:t>
      </w:r>
    </w:p>
    <w:p w:rsidR="00F65C69" w:rsidRDefault="0011216C">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F65C69">
      <w:pPr>
        <w:spacing w:line="360" w:lineRule="auto"/>
        <w:rPr>
          <w:rFonts w:ascii="宋体" w:hAnsi="宋体" w:cs="宋体"/>
          <w:sz w:val="24"/>
          <w:szCs w:val="24"/>
        </w:rPr>
      </w:pPr>
    </w:p>
    <w:p w:rsidR="00F65C69" w:rsidRDefault="0011216C">
      <w:pPr>
        <w:spacing w:line="540" w:lineRule="exact"/>
        <w:jc w:val="left"/>
        <w:rPr>
          <w:rFonts w:ascii="宋体" w:hAnsi="宋体" w:cs="Arial"/>
          <w:b/>
          <w:color w:val="000000" w:themeColor="text1"/>
          <w:sz w:val="32"/>
          <w:szCs w:val="32"/>
        </w:rPr>
      </w:pPr>
      <w:bookmarkStart w:id="0" w:name="_GoBack"/>
      <w:bookmarkEnd w:id="0"/>
      <w:r>
        <w:rPr>
          <w:rFonts w:ascii="宋体" w:hAnsi="宋体" w:cs="宋体" w:hint="eastAsia"/>
          <w:color w:val="000000" w:themeColor="text1"/>
          <w:sz w:val="28"/>
          <w:szCs w:val="28"/>
        </w:rPr>
        <w:lastRenderedPageBreak/>
        <w:t>附表一：</w:t>
      </w:r>
    </w:p>
    <w:p w:rsidR="00F65C69" w:rsidRDefault="00F65C69">
      <w:pPr>
        <w:spacing w:line="540" w:lineRule="exact"/>
        <w:jc w:val="center"/>
        <w:rPr>
          <w:rFonts w:ascii="宋体" w:hAnsi="宋体" w:cs="宋体"/>
          <w:color w:val="FF0000"/>
          <w:sz w:val="28"/>
          <w:szCs w:val="28"/>
        </w:rPr>
      </w:pPr>
    </w:p>
    <w:p w:rsidR="00F65C69" w:rsidRDefault="0011216C">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F65C69">
        <w:tc>
          <w:tcPr>
            <w:tcW w:w="959" w:type="dxa"/>
          </w:tcPr>
          <w:p w:rsidR="00F65C69" w:rsidRDefault="0011216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65C69" w:rsidRDefault="0011216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65C69" w:rsidRDefault="0011216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65C69" w:rsidRDefault="0011216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65C69" w:rsidRDefault="0011216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65C69">
        <w:tc>
          <w:tcPr>
            <w:tcW w:w="959" w:type="dxa"/>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65C69">
        <w:tc>
          <w:tcPr>
            <w:tcW w:w="959" w:type="dxa"/>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65C69">
        <w:tc>
          <w:tcPr>
            <w:tcW w:w="959" w:type="dxa"/>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65C69" w:rsidRDefault="0011216C">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65C69" w:rsidRDefault="0011216C">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65C69" w:rsidRDefault="00F65C69">
      <w:pPr>
        <w:spacing w:line="540" w:lineRule="exact"/>
        <w:rPr>
          <w:rFonts w:ascii="宋体" w:hAnsi="宋体" w:cs="Arial"/>
          <w:b/>
          <w:color w:val="FF0000"/>
          <w:sz w:val="32"/>
          <w:szCs w:val="32"/>
        </w:rPr>
      </w:pPr>
    </w:p>
    <w:p w:rsidR="00F65C69" w:rsidRDefault="00F65C69">
      <w:pPr>
        <w:spacing w:line="540" w:lineRule="exact"/>
        <w:jc w:val="center"/>
        <w:rPr>
          <w:rFonts w:ascii="宋体" w:hAnsi="宋体" w:cs="Arial"/>
          <w:b/>
          <w:color w:val="FF0000"/>
          <w:sz w:val="32"/>
          <w:szCs w:val="32"/>
        </w:rPr>
      </w:pPr>
    </w:p>
    <w:p w:rsidR="00F65C69" w:rsidRDefault="00F65C69">
      <w:pPr>
        <w:spacing w:line="540" w:lineRule="exact"/>
        <w:jc w:val="center"/>
        <w:rPr>
          <w:rFonts w:ascii="宋体" w:hAnsi="宋体" w:cs="Arial"/>
          <w:b/>
          <w:color w:val="FF0000"/>
          <w:sz w:val="32"/>
          <w:szCs w:val="32"/>
        </w:rPr>
      </w:pPr>
    </w:p>
    <w:p w:rsidR="00F65C69" w:rsidRDefault="0011216C">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65C69" w:rsidRDefault="00F65C69">
      <w:pPr>
        <w:spacing w:line="440" w:lineRule="exact"/>
        <w:ind w:firstLineChars="2250" w:firstLine="5400"/>
        <w:rPr>
          <w:rFonts w:ascii="宋体" w:hAnsi="宋体" w:cs="Arial"/>
          <w:sz w:val="24"/>
        </w:rPr>
      </w:pPr>
    </w:p>
    <w:p w:rsidR="00F65C69" w:rsidRDefault="0011216C">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65C69" w:rsidRDefault="00F65C69">
      <w:pPr>
        <w:spacing w:line="440" w:lineRule="exact"/>
        <w:ind w:firstLineChars="2250" w:firstLine="5400"/>
        <w:rPr>
          <w:rFonts w:ascii="宋体" w:hAnsi="宋体" w:cs="Arial"/>
          <w:sz w:val="24"/>
        </w:rPr>
      </w:pPr>
    </w:p>
    <w:p w:rsidR="00F65C69" w:rsidRDefault="0011216C">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65C69" w:rsidRDefault="00F65C69">
      <w:pPr>
        <w:spacing w:line="440" w:lineRule="exact"/>
        <w:rPr>
          <w:rFonts w:ascii="宋体" w:hAnsi="宋体" w:cs="宋体"/>
          <w:color w:val="FF0000"/>
          <w:sz w:val="28"/>
          <w:szCs w:val="28"/>
        </w:rPr>
        <w:sectPr w:rsidR="00F65C69">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F65C69" w:rsidRDefault="0011216C">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65C69" w:rsidRDefault="00A848F4">
      <w:pPr>
        <w:widowControl/>
        <w:shd w:val="clear" w:color="auto" w:fill="FFFFFF"/>
        <w:spacing w:line="520" w:lineRule="exact"/>
        <w:jc w:val="center"/>
        <w:rPr>
          <w:rFonts w:ascii="宋体" w:hAnsi="宋体"/>
          <w:b/>
          <w:bCs/>
          <w:sz w:val="32"/>
          <w:szCs w:val="32"/>
        </w:rPr>
      </w:pPr>
      <w:r w:rsidRPr="00A848F4">
        <w:rPr>
          <w:rFonts w:ascii="宋体" w:hAnsi="宋体" w:hint="eastAsia"/>
          <w:b/>
          <w:bCs/>
          <w:sz w:val="32"/>
          <w:szCs w:val="32"/>
        </w:rPr>
        <w:t>安徽铜冠（庐江）矿业有限公司雨污分流工程</w:t>
      </w:r>
      <w:r w:rsidR="0011216C">
        <w:rPr>
          <w:rFonts w:ascii="宋体" w:hAnsi="宋体" w:hint="eastAsia"/>
          <w:b/>
          <w:bCs/>
          <w:sz w:val="32"/>
          <w:szCs w:val="32"/>
        </w:rPr>
        <w:t>报价表</w:t>
      </w:r>
    </w:p>
    <w:p w:rsidR="00F65C69" w:rsidRDefault="0011216C">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A848F4" w:rsidRPr="00A848F4">
        <w:rPr>
          <w:rFonts w:ascii="宋体" w:hAnsi="宋体" w:hint="eastAsia"/>
          <w:b/>
          <w:bCs/>
          <w:sz w:val="24"/>
          <w:szCs w:val="24"/>
        </w:rPr>
        <w:t>安徽铜冠（庐江）矿业有限公司雨污分流工程</w:t>
      </w:r>
    </w:p>
    <w:tbl>
      <w:tblPr>
        <w:tblW w:w="15593" w:type="dxa"/>
        <w:tblInd w:w="-601" w:type="dxa"/>
        <w:tblLayout w:type="fixed"/>
        <w:tblLook w:val="04A0" w:firstRow="1" w:lastRow="0" w:firstColumn="1" w:lastColumn="0" w:noHBand="0" w:noVBand="1"/>
      </w:tblPr>
      <w:tblGrid>
        <w:gridCol w:w="548"/>
        <w:gridCol w:w="2661"/>
        <w:gridCol w:w="761"/>
        <w:gridCol w:w="702"/>
        <w:gridCol w:w="6"/>
        <w:gridCol w:w="1843"/>
        <w:gridCol w:w="1843"/>
        <w:gridCol w:w="1417"/>
        <w:gridCol w:w="426"/>
        <w:gridCol w:w="1134"/>
        <w:gridCol w:w="4252"/>
      </w:tblGrid>
      <w:tr w:rsidR="00F65C69" w:rsidTr="00A96E20">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单位</w:t>
            </w:r>
          </w:p>
        </w:tc>
        <w:tc>
          <w:tcPr>
            <w:tcW w:w="6663"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F65C69" w:rsidRDefault="0011216C">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42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备注</w:t>
            </w:r>
          </w:p>
        </w:tc>
      </w:tr>
      <w:tr w:rsidR="00F65C69" w:rsidTr="00A96E20">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5C69" w:rsidRDefault="00F65C69">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5C69" w:rsidRDefault="00F65C69">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5C69" w:rsidRDefault="00F65C69">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65C69" w:rsidRDefault="00F65C69">
            <w:pPr>
              <w:widowControl/>
              <w:jc w:val="left"/>
              <w:rPr>
                <w:rFonts w:ascii="宋体" w:hAnsi="宋体" w:cs="宋体"/>
                <w:kern w:val="0"/>
                <w:sz w:val="18"/>
                <w:szCs w:val="18"/>
              </w:rPr>
            </w:pPr>
          </w:p>
        </w:tc>
        <w:tc>
          <w:tcPr>
            <w:tcW w:w="6663" w:type="dxa"/>
            <w:gridSpan w:val="5"/>
            <w:tcBorders>
              <w:top w:val="single" w:sz="4" w:space="0" w:color="auto"/>
              <w:left w:val="nil"/>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4252" w:type="dxa"/>
            <w:vMerge/>
            <w:tcBorders>
              <w:top w:val="single" w:sz="4" w:space="0" w:color="auto"/>
              <w:left w:val="single" w:sz="4" w:space="0" w:color="auto"/>
              <w:bottom w:val="single" w:sz="4" w:space="0" w:color="auto"/>
              <w:right w:val="single" w:sz="4" w:space="0" w:color="auto"/>
            </w:tcBorders>
            <w:vAlign w:val="center"/>
          </w:tcPr>
          <w:p w:rsidR="00F65C69" w:rsidRDefault="00F65C69">
            <w:pPr>
              <w:widowControl/>
              <w:jc w:val="left"/>
              <w:rPr>
                <w:rFonts w:ascii="宋体" w:hAnsi="宋体" w:cs="宋体"/>
                <w:kern w:val="0"/>
                <w:sz w:val="18"/>
                <w:szCs w:val="18"/>
              </w:rPr>
            </w:pPr>
          </w:p>
        </w:tc>
      </w:tr>
      <w:tr w:rsidR="00F65C69" w:rsidTr="00A96E20">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5C69" w:rsidRDefault="00F65C69">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5C69" w:rsidRDefault="00F65C69">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5C69" w:rsidRDefault="00F65C69">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65C69" w:rsidRDefault="00F65C69">
            <w:pPr>
              <w:widowControl/>
              <w:jc w:val="left"/>
              <w:rPr>
                <w:rFonts w:ascii="宋体" w:hAnsi="宋体" w:cs="宋体"/>
                <w:kern w:val="0"/>
                <w:sz w:val="18"/>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报价</w:t>
            </w:r>
          </w:p>
        </w:tc>
        <w:tc>
          <w:tcPr>
            <w:tcW w:w="1560" w:type="dxa"/>
            <w:gridSpan w:val="2"/>
            <w:tcBorders>
              <w:top w:val="single" w:sz="4" w:space="0" w:color="auto"/>
              <w:left w:val="nil"/>
              <w:bottom w:val="single" w:sz="4" w:space="0" w:color="auto"/>
              <w:right w:val="single" w:sz="4" w:space="0" w:color="auto"/>
            </w:tcBorders>
            <w:shd w:val="clear" w:color="000000" w:fill="FFFFFF"/>
            <w:vAlign w:val="center"/>
          </w:tcPr>
          <w:p w:rsidR="00F65C69" w:rsidRDefault="0011216C">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4252" w:type="dxa"/>
            <w:vMerge/>
            <w:tcBorders>
              <w:top w:val="single" w:sz="4" w:space="0" w:color="auto"/>
              <w:left w:val="single" w:sz="4" w:space="0" w:color="auto"/>
              <w:bottom w:val="single" w:sz="4" w:space="0" w:color="auto"/>
              <w:right w:val="single" w:sz="4" w:space="0" w:color="auto"/>
            </w:tcBorders>
            <w:vAlign w:val="center"/>
          </w:tcPr>
          <w:p w:rsidR="00F65C69" w:rsidRDefault="00F65C69">
            <w:pPr>
              <w:widowControl/>
              <w:jc w:val="left"/>
              <w:rPr>
                <w:rFonts w:ascii="宋体" w:hAnsi="宋体" w:cs="宋体"/>
                <w:kern w:val="0"/>
                <w:sz w:val="18"/>
                <w:szCs w:val="18"/>
              </w:rPr>
            </w:pPr>
          </w:p>
        </w:tc>
      </w:tr>
      <w:tr w:rsidR="005C40E8" w:rsidTr="00A96E2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997F80">
            <w:pPr>
              <w:widowControl/>
              <w:jc w:val="center"/>
              <w:rPr>
                <w:rFonts w:ascii="宋体" w:hAnsi="宋体" w:cs="宋体"/>
                <w:kern w:val="0"/>
                <w:sz w:val="18"/>
                <w:szCs w:val="18"/>
              </w:rPr>
            </w:pPr>
            <w:r>
              <w:rPr>
                <w:rFonts w:ascii="宋体" w:hAnsi="宋体" w:cs="宋体"/>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5D631A">
            <w:pPr>
              <w:widowControl/>
              <w:jc w:val="center"/>
              <w:rPr>
                <w:rFonts w:ascii="宋体" w:hAnsi="宋体" w:cs="宋体"/>
                <w:kern w:val="0"/>
                <w:sz w:val="18"/>
                <w:szCs w:val="18"/>
              </w:rPr>
            </w:pPr>
            <w:r>
              <w:rPr>
                <w:rFonts w:ascii="宋体" w:hAnsi="宋体" w:cs="宋体" w:hint="eastAsia"/>
                <w:kern w:val="0"/>
                <w:sz w:val="18"/>
                <w:szCs w:val="18"/>
              </w:rPr>
              <w:t>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C40E8" w:rsidRDefault="005C40E8" w:rsidP="005D631A">
            <w:pPr>
              <w:widowControl/>
              <w:jc w:val="center"/>
              <w:rPr>
                <w:rFonts w:ascii="宋体" w:hAnsi="宋体" w:cs="宋体"/>
                <w:kern w:val="0"/>
                <w:sz w:val="18"/>
                <w:szCs w:val="18"/>
              </w:rPr>
            </w:pPr>
            <w:r>
              <w:rPr>
                <w:rFonts w:ascii="宋体" w:hAnsi="宋体" w:cs="宋体" w:hint="eastAsia"/>
                <w:kern w:val="0"/>
                <w:sz w:val="18"/>
                <w:szCs w:val="18"/>
              </w:rPr>
              <w:t>780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5D631A">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C443A2" w:rsidP="005D631A">
            <w:pPr>
              <w:widowControl/>
              <w:jc w:val="center"/>
              <w:rPr>
                <w:rFonts w:ascii="宋体" w:hAnsi="宋体" w:cs="宋体"/>
                <w:kern w:val="0"/>
                <w:sz w:val="18"/>
                <w:szCs w:val="18"/>
              </w:rPr>
            </w:pPr>
            <w:r>
              <w:rPr>
                <w:rFonts w:ascii="宋体" w:hAnsi="宋体" w:cs="宋体" w:hint="eastAsia"/>
                <w:kern w:val="0"/>
                <w:sz w:val="18"/>
                <w:szCs w:val="18"/>
              </w:rPr>
              <w:t>25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Pr="001D6404" w:rsidRDefault="00C443A2" w:rsidP="005D631A">
            <w:pPr>
              <w:widowControl/>
              <w:jc w:val="center"/>
              <w:rPr>
                <w:rFonts w:ascii="宋体" w:hAnsi="宋体" w:cs="宋体"/>
                <w:b/>
                <w:kern w:val="0"/>
                <w:sz w:val="18"/>
                <w:szCs w:val="18"/>
              </w:rPr>
            </w:pPr>
            <w:r>
              <w:rPr>
                <w:rFonts w:ascii="宋体" w:hAnsi="宋体" w:cs="宋体" w:hint="eastAsia"/>
                <w:b/>
                <w:kern w:val="0"/>
                <w:sz w:val="18"/>
                <w:szCs w:val="18"/>
              </w:rPr>
              <w:t>19500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5D631A">
            <w:pPr>
              <w:widowControl/>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5D631A">
            <w:pPr>
              <w:widowControl/>
              <w:jc w:val="center"/>
              <w:rPr>
                <w:rFonts w:ascii="宋体" w:hAnsi="宋体" w:cs="宋体"/>
                <w:kern w:val="0"/>
                <w:sz w:val="18"/>
                <w:szCs w:val="18"/>
              </w:rPr>
            </w:pPr>
          </w:p>
        </w:tc>
        <w:tc>
          <w:tcPr>
            <w:tcW w:w="4252" w:type="dxa"/>
            <w:tcBorders>
              <w:left w:val="single" w:sz="4" w:space="0" w:color="auto"/>
              <w:bottom w:val="single" w:sz="4" w:space="0" w:color="auto"/>
              <w:right w:val="single" w:sz="4" w:space="0" w:color="auto"/>
            </w:tcBorders>
            <w:shd w:val="clear" w:color="000000" w:fill="FFFFFF"/>
            <w:vAlign w:val="center"/>
          </w:tcPr>
          <w:p w:rsidR="005C40E8" w:rsidRDefault="005C40E8" w:rsidP="005D631A">
            <w:pPr>
              <w:widowControl/>
              <w:jc w:val="left"/>
              <w:rPr>
                <w:rFonts w:ascii="宋体" w:hAnsi="宋体" w:cs="宋体"/>
                <w:kern w:val="0"/>
                <w:sz w:val="18"/>
                <w:szCs w:val="18"/>
              </w:rPr>
            </w:pPr>
            <w:r>
              <w:rPr>
                <w:rFonts w:ascii="宋体" w:hAnsi="宋体" w:cs="宋体" w:hint="eastAsia"/>
                <w:kern w:val="0"/>
                <w:sz w:val="18"/>
                <w:szCs w:val="18"/>
              </w:rPr>
              <w:t>电缆沟、地沟混凝土浇筑、收光、现浇面薄膜覆盖养护；薄膜班组自购</w:t>
            </w:r>
          </w:p>
        </w:tc>
      </w:tr>
      <w:tr w:rsidR="005C40E8" w:rsidTr="00A96E2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997F80">
            <w:pPr>
              <w:widowControl/>
              <w:jc w:val="center"/>
              <w:rPr>
                <w:rFonts w:ascii="宋体" w:hAnsi="宋体" w:cs="宋体"/>
                <w:kern w:val="0"/>
                <w:sz w:val="18"/>
                <w:szCs w:val="18"/>
              </w:rPr>
            </w:pPr>
            <w:r>
              <w:rPr>
                <w:rFonts w:ascii="宋体" w:hAnsi="宋体" w:cs="宋体"/>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5D631A">
            <w:pPr>
              <w:widowControl/>
              <w:jc w:val="center"/>
              <w:rPr>
                <w:rFonts w:ascii="宋体" w:hAnsi="宋体" w:cs="宋体"/>
                <w:kern w:val="0"/>
                <w:sz w:val="18"/>
                <w:szCs w:val="18"/>
              </w:rPr>
            </w:pP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C40E8" w:rsidRDefault="005C40E8" w:rsidP="005D631A">
            <w:pPr>
              <w:widowControl/>
              <w:jc w:val="center"/>
              <w:rPr>
                <w:rFonts w:ascii="宋体" w:hAnsi="宋体" w:cs="宋体"/>
                <w:kern w:val="0"/>
                <w:sz w:val="18"/>
                <w:szCs w:val="18"/>
              </w:rPr>
            </w:pPr>
            <w:r>
              <w:rPr>
                <w:rFonts w:ascii="宋体" w:hAnsi="宋体" w:cs="宋体" w:hint="eastAsia"/>
                <w:kern w:val="0"/>
                <w:sz w:val="18"/>
                <w:szCs w:val="18"/>
              </w:rPr>
              <w:t>5050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5D631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C443A2" w:rsidP="005D631A">
            <w:pPr>
              <w:widowControl/>
              <w:jc w:val="center"/>
              <w:rPr>
                <w:rFonts w:ascii="宋体" w:hAnsi="宋体" w:cs="宋体"/>
                <w:kern w:val="0"/>
                <w:sz w:val="18"/>
                <w:szCs w:val="18"/>
              </w:rPr>
            </w:pPr>
            <w:r>
              <w:rPr>
                <w:rFonts w:ascii="宋体" w:hAnsi="宋体" w:cs="宋体" w:hint="eastAsia"/>
                <w:kern w:val="0"/>
                <w:sz w:val="18"/>
                <w:szCs w:val="18"/>
              </w:rPr>
              <w:t>75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C443A2" w:rsidP="005D631A">
            <w:pPr>
              <w:widowControl/>
              <w:jc w:val="center"/>
              <w:rPr>
                <w:rFonts w:ascii="宋体" w:hAnsi="宋体" w:cs="宋体"/>
                <w:b/>
                <w:kern w:val="0"/>
                <w:sz w:val="18"/>
                <w:szCs w:val="18"/>
              </w:rPr>
            </w:pPr>
            <w:r>
              <w:rPr>
                <w:rFonts w:ascii="宋体" w:hAnsi="宋体" w:cs="宋体" w:hint="eastAsia"/>
                <w:b/>
                <w:kern w:val="0"/>
                <w:sz w:val="18"/>
                <w:szCs w:val="18"/>
              </w:rPr>
              <w:t>378750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5D631A">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5D631A">
            <w:pPr>
              <w:widowControl/>
              <w:jc w:val="left"/>
              <w:rPr>
                <w:rFonts w:ascii="宋体" w:hAnsi="宋体" w:cs="宋体"/>
                <w:kern w:val="0"/>
                <w:sz w:val="18"/>
                <w:szCs w:val="18"/>
              </w:rPr>
            </w:pPr>
          </w:p>
        </w:tc>
        <w:tc>
          <w:tcPr>
            <w:tcW w:w="4252" w:type="dxa"/>
            <w:tcBorders>
              <w:left w:val="single" w:sz="4" w:space="0" w:color="auto"/>
              <w:bottom w:val="single" w:sz="4" w:space="0" w:color="auto"/>
              <w:right w:val="single" w:sz="4" w:space="0" w:color="auto"/>
            </w:tcBorders>
            <w:shd w:val="clear" w:color="000000" w:fill="FFFFFF"/>
            <w:vAlign w:val="center"/>
          </w:tcPr>
          <w:p w:rsidR="005C40E8" w:rsidRDefault="005C40E8" w:rsidP="005D631A">
            <w:pPr>
              <w:widowControl/>
              <w:spacing w:line="320" w:lineRule="exact"/>
              <w:jc w:val="left"/>
              <w:rPr>
                <w:rFonts w:ascii="宋体" w:hAnsi="宋体" w:cs="宋体"/>
                <w:kern w:val="0"/>
                <w:sz w:val="18"/>
                <w:szCs w:val="18"/>
              </w:rPr>
            </w:pPr>
            <w:r>
              <w:rPr>
                <w:rFonts w:ascii="宋体" w:hAnsi="宋体" w:cs="宋体" w:hint="eastAsia"/>
                <w:kern w:val="0"/>
                <w:sz w:val="18"/>
                <w:szCs w:val="18"/>
              </w:rPr>
              <w:t>电缆沟、地沟模板制作、安拆、模板支撑搭设、安拆、材料倒运、材料垂直运输、清理归堆、指定地点码放整齐。含木方、模板、螺栓等材料及辅材。按混凝土接触面计算，钢管、扣件等材料乙供。</w:t>
            </w:r>
          </w:p>
        </w:tc>
      </w:tr>
      <w:tr w:rsidR="005C40E8" w:rsidTr="00A96E2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997F80">
            <w:pPr>
              <w:widowControl/>
              <w:jc w:val="center"/>
              <w:rPr>
                <w:rFonts w:ascii="宋体" w:hAnsi="宋体" w:cs="宋体"/>
                <w:kern w:val="0"/>
                <w:sz w:val="18"/>
                <w:szCs w:val="18"/>
              </w:rPr>
            </w:pPr>
            <w:r>
              <w:rPr>
                <w:rFonts w:ascii="宋体" w:hAnsi="宋体" w:cs="宋体"/>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1157A0">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C40E8" w:rsidRDefault="007865FB" w:rsidP="001157A0">
            <w:pPr>
              <w:widowControl/>
              <w:jc w:val="center"/>
              <w:rPr>
                <w:rFonts w:ascii="宋体" w:hAnsi="宋体" w:cs="宋体"/>
                <w:kern w:val="0"/>
                <w:sz w:val="18"/>
                <w:szCs w:val="18"/>
              </w:rPr>
            </w:pPr>
            <w:r>
              <w:rPr>
                <w:rFonts w:ascii="宋体" w:hAnsi="宋体" w:cs="宋体" w:hint="eastAsia"/>
                <w:kern w:val="0"/>
                <w:sz w:val="18"/>
                <w:szCs w:val="18"/>
              </w:rPr>
              <w:t>15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1157A0">
            <w:pPr>
              <w:jc w:val="center"/>
              <w:rPr>
                <w:rFonts w:ascii="宋体" w:hAnsi="宋体" w:cs="宋体"/>
                <w:kern w:val="0"/>
                <w:sz w:val="18"/>
                <w:szCs w:val="18"/>
              </w:rPr>
            </w:pPr>
            <w:r>
              <w:rPr>
                <w:rFonts w:ascii="宋体" w:hAnsi="宋体" w:cs="宋体" w:hint="eastAsia"/>
                <w:kern w:val="0"/>
                <w:sz w:val="18"/>
                <w:szCs w:val="18"/>
              </w:rPr>
              <w:t>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7865FB" w:rsidP="00C443A2">
            <w:pPr>
              <w:widowControl/>
              <w:jc w:val="center"/>
              <w:rPr>
                <w:rFonts w:ascii="宋体" w:hAnsi="宋体" w:cs="宋体"/>
                <w:kern w:val="0"/>
                <w:sz w:val="18"/>
                <w:szCs w:val="18"/>
              </w:rPr>
            </w:pPr>
            <w:r>
              <w:rPr>
                <w:rFonts w:ascii="宋体" w:hAnsi="宋体" w:cs="宋体" w:hint="eastAsia"/>
                <w:kern w:val="0"/>
                <w:sz w:val="18"/>
                <w:szCs w:val="18"/>
              </w:rPr>
              <w:t>8</w:t>
            </w:r>
            <w:r w:rsidR="00C443A2">
              <w:rPr>
                <w:rFonts w:ascii="宋体" w:hAnsi="宋体" w:cs="宋体" w:hint="eastAsia"/>
                <w:kern w:val="0"/>
                <w:sz w:val="18"/>
                <w:szCs w:val="18"/>
              </w:rPr>
              <w:t>0</w:t>
            </w:r>
            <w:r w:rsidR="005C40E8">
              <w:rPr>
                <w:rFonts w:ascii="宋体" w:hAnsi="宋体" w:cs="宋体" w:hint="eastAsia"/>
                <w:kern w:val="0"/>
                <w:sz w:val="18"/>
                <w:szCs w:val="18"/>
              </w:rPr>
              <w:t>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Pr="006F142C" w:rsidRDefault="007865FB" w:rsidP="001157A0">
            <w:pPr>
              <w:widowControl/>
              <w:jc w:val="center"/>
              <w:rPr>
                <w:rFonts w:ascii="宋体" w:hAnsi="宋体" w:cs="宋体"/>
                <w:b/>
                <w:kern w:val="0"/>
                <w:sz w:val="18"/>
                <w:szCs w:val="18"/>
              </w:rPr>
            </w:pPr>
            <w:r>
              <w:rPr>
                <w:rFonts w:ascii="宋体" w:hAnsi="宋体" w:cs="宋体" w:hint="eastAsia"/>
                <w:b/>
                <w:kern w:val="0"/>
                <w:sz w:val="18"/>
                <w:szCs w:val="18"/>
              </w:rPr>
              <w:t>12000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1157A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rsidP="001157A0">
            <w:pPr>
              <w:widowControl/>
              <w:jc w:val="center"/>
              <w:rPr>
                <w:rFonts w:ascii="宋体" w:hAnsi="宋体" w:cs="宋体"/>
                <w:kern w:val="0"/>
                <w:sz w:val="18"/>
                <w:szCs w:val="18"/>
              </w:rPr>
            </w:pPr>
          </w:p>
        </w:tc>
        <w:tc>
          <w:tcPr>
            <w:tcW w:w="4252" w:type="dxa"/>
            <w:tcBorders>
              <w:left w:val="single" w:sz="4" w:space="0" w:color="auto"/>
              <w:bottom w:val="single" w:sz="4" w:space="0" w:color="auto"/>
              <w:right w:val="single" w:sz="4" w:space="0" w:color="auto"/>
            </w:tcBorders>
            <w:shd w:val="clear" w:color="000000" w:fill="FFFFFF"/>
            <w:vAlign w:val="center"/>
          </w:tcPr>
          <w:p w:rsidR="005C40E8" w:rsidRDefault="005C40E8" w:rsidP="001157A0">
            <w:pPr>
              <w:widowControl/>
              <w:jc w:val="left"/>
              <w:rPr>
                <w:rFonts w:ascii="宋体" w:hAnsi="宋体" w:cs="宋体"/>
                <w:kern w:val="0"/>
                <w:sz w:val="18"/>
                <w:szCs w:val="18"/>
              </w:rPr>
            </w:pPr>
            <w:r>
              <w:rPr>
                <w:rFonts w:ascii="宋体" w:hAnsi="宋体" w:cs="宋体" w:hint="eastAsia"/>
                <w:kern w:val="0"/>
                <w:sz w:val="18"/>
                <w:szCs w:val="18"/>
              </w:rPr>
              <w:t>配合钢材卸车，</w:t>
            </w:r>
            <w:r w:rsidR="007865FB">
              <w:rPr>
                <w:rFonts w:ascii="宋体" w:hAnsi="宋体" w:cs="宋体" w:hint="eastAsia"/>
                <w:kern w:val="0"/>
                <w:sz w:val="18"/>
                <w:szCs w:val="18"/>
              </w:rPr>
              <w:t>Φ12以上</w:t>
            </w:r>
            <w:r>
              <w:rPr>
                <w:rFonts w:ascii="宋体" w:hAnsi="宋体" w:cs="宋体" w:hint="eastAsia"/>
                <w:kern w:val="0"/>
                <w:sz w:val="18"/>
                <w:szCs w:val="18"/>
              </w:rPr>
              <w:t>钢筋制作、安装，厂区内运输，扎丝、焊条等辅材中标人自理；含50米范围内的倒运。</w:t>
            </w:r>
          </w:p>
        </w:tc>
      </w:tr>
      <w:tr w:rsidR="007865FB" w:rsidTr="00A96E2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pPr>
              <w:widowControl/>
              <w:jc w:val="center"/>
              <w:rPr>
                <w:rFonts w:ascii="宋体" w:hAnsi="宋体" w:cs="宋体"/>
                <w:kern w:val="0"/>
                <w:sz w:val="18"/>
                <w:szCs w:val="18"/>
              </w:rPr>
            </w:pP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49608A">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7865FB" w:rsidRDefault="007865FB" w:rsidP="0049608A">
            <w:pPr>
              <w:widowControl/>
              <w:jc w:val="center"/>
              <w:rPr>
                <w:rFonts w:ascii="宋体" w:hAnsi="宋体" w:cs="宋体"/>
                <w:kern w:val="0"/>
                <w:sz w:val="18"/>
                <w:szCs w:val="18"/>
              </w:rPr>
            </w:pPr>
            <w:r>
              <w:rPr>
                <w:rFonts w:ascii="宋体" w:hAnsi="宋体" w:cs="宋体" w:hint="eastAsia"/>
                <w:kern w:val="0"/>
                <w:sz w:val="18"/>
                <w:szCs w:val="18"/>
              </w:rPr>
              <w:t>35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49608A">
            <w:pPr>
              <w:jc w:val="center"/>
              <w:rPr>
                <w:rFonts w:ascii="宋体" w:hAnsi="宋体" w:cs="宋体"/>
                <w:kern w:val="0"/>
                <w:sz w:val="18"/>
                <w:szCs w:val="18"/>
              </w:rPr>
            </w:pPr>
            <w:r>
              <w:rPr>
                <w:rFonts w:ascii="宋体" w:hAnsi="宋体" w:cs="宋体" w:hint="eastAsia"/>
                <w:kern w:val="0"/>
                <w:sz w:val="18"/>
                <w:szCs w:val="18"/>
              </w:rPr>
              <w:t>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49608A">
            <w:pPr>
              <w:widowControl/>
              <w:jc w:val="center"/>
              <w:rPr>
                <w:rFonts w:ascii="宋体" w:hAnsi="宋体" w:cs="宋体"/>
                <w:kern w:val="0"/>
                <w:sz w:val="18"/>
                <w:szCs w:val="18"/>
              </w:rPr>
            </w:pPr>
            <w:r>
              <w:rPr>
                <w:rFonts w:ascii="宋体" w:hAnsi="宋体" w:cs="宋体" w:hint="eastAsia"/>
                <w:kern w:val="0"/>
                <w:sz w:val="18"/>
                <w:szCs w:val="18"/>
              </w:rPr>
              <w:t>700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Pr="006F142C" w:rsidRDefault="007865FB" w:rsidP="0049608A">
            <w:pPr>
              <w:widowControl/>
              <w:jc w:val="center"/>
              <w:rPr>
                <w:rFonts w:ascii="宋体" w:hAnsi="宋体" w:cs="宋体"/>
                <w:b/>
                <w:kern w:val="0"/>
                <w:sz w:val="18"/>
                <w:szCs w:val="18"/>
              </w:rPr>
            </w:pPr>
            <w:r>
              <w:rPr>
                <w:rFonts w:ascii="宋体" w:hAnsi="宋体" w:cs="宋体" w:hint="eastAsia"/>
                <w:b/>
                <w:kern w:val="0"/>
                <w:sz w:val="18"/>
                <w:szCs w:val="18"/>
              </w:rPr>
              <w:t>24500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1157A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1157A0">
            <w:pPr>
              <w:widowControl/>
              <w:jc w:val="center"/>
              <w:rPr>
                <w:rFonts w:ascii="宋体" w:hAnsi="宋体" w:cs="宋体"/>
                <w:kern w:val="0"/>
                <w:sz w:val="18"/>
                <w:szCs w:val="18"/>
              </w:rPr>
            </w:pPr>
          </w:p>
        </w:tc>
        <w:tc>
          <w:tcPr>
            <w:tcW w:w="4252" w:type="dxa"/>
            <w:tcBorders>
              <w:left w:val="single" w:sz="4" w:space="0" w:color="auto"/>
              <w:bottom w:val="single" w:sz="4" w:space="0" w:color="auto"/>
              <w:right w:val="single" w:sz="4" w:space="0" w:color="auto"/>
            </w:tcBorders>
            <w:shd w:val="clear" w:color="000000" w:fill="FFFFFF"/>
            <w:vAlign w:val="center"/>
          </w:tcPr>
          <w:p w:rsidR="007865FB" w:rsidRDefault="007865FB" w:rsidP="007865FB">
            <w:pPr>
              <w:widowControl/>
              <w:jc w:val="left"/>
              <w:rPr>
                <w:rFonts w:ascii="宋体" w:hAnsi="宋体" w:cs="宋体"/>
                <w:kern w:val="0"/>
                <w:sz w:val="18"/>
                <w:szCs w:val="18"/>
              </w:rPr>
            </w:pPr>
            <w:r>
              <w:rPr>
                <w:rFonts w:ascii="宋体" w:hAnsi="宋体" w:cs="宋体" w:hint="eastAsia"/>
                <w:kern w:val="0"/>
                <w:sz w:val="18"/>
                <w:szCs w:val="18"/>
              </w:rPr>
              <w:t>电缆沟、地沟配合钢材卸车，Φ12及以下钢筋制作、安装，厂区内运输，扎丝、焊条等辅材中标人自理；含50米范围内的倒运。</w:t>
            </w:r>
          </w:p>
        </w:tc>
      </w:tr>
      <w:tr w:rsidR="007865FB" w:rsidTr="00A96E2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pPr>
              <w:widowControl/>
              <w:jc w:val="center"/>
              <w:rPr>
                <w:rFonts w:ascii="宋体" w:hAnsi="宋体" w:cs="宋体"/>
                <w:kern w:val="0"/>
                <w:sz w:val="18"/>
                <w:szCs w:val="18"/>
              </w:rPr>
            </w:pP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49608A">
            <w:pPr>
              <w:widowControl/>
              <w:jc w:val="center"/>
              <w:rPr>
                <w:rFonts w:ascii="宋体" w:hAnsi="宋体" w:cs="宋体"/>
                <w:kern w:val="0"/>
                <w:sz w:val="18"/>
                <w:szCs w:val="18"/>
              </w:rPr>
            </w:pPr>
            <w:r>
              <w:rPr>
                <w:rFonts w:ascii="宋体" w:hAnsi="宋体" w:cs="宋体" w:hint="eastAsia"/>
                <w:kern w:val="0"/>
                <w:sz w:val="18"/>
                <w:szCs w:val="18"/>
              </w:rPr>
              <w:t>小料加工</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7865FB" w:rsidRDefault="007865FB" w:rsidP="0049608A">
            <w:pPr>
              <w:widowControl/>
              <w:jc w:val="center"/>
              <w:rPr>
                <w:rFonts w:ascii="宋体" w:hAnsi="宋体" w:cs="宋体"/>
                <w:kern w:val="0"/>
                <w:sz w:val="18"/>
                <w:szCs w:val="18"/>
              </w:rPr>
            </w:pPr>
            <w:r>
              <w:rPr>
                <w:rFonts w:ascii="宋体" w:hAnsi="宋体" w:cs="宋体" w:hint="eastAsia"/>
                <w:kern w:val="0"/>
                <w:sz w:val="18"/>
                <w:szCs w:val="18"/>
              </w:rPr>
              <w:t>35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49608A">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49608A">
            <w:pPr>
              <w:widowControl/>
              <w:jc w:val="center"/>
              <w:rPr>
                <w:rFonts w:ascii="宋体" w:hAnsi="宋体" w:cs="宋体"/>
                <w:kern w:val="0"/>
                <w:sz w:val="18"/>
                <w:szCs w:val="18"/>
              </w:rPr>
            </w:pPr>
            <w:r>
              <w:rPr>
                <w:rFonts w:ascii="宋体" w:hAnsi="宋体" w:cs="宋体" w:hint="eastAsia"/>
                <w:kern w:val="0"/>
                <w:sz w:val="18"/>
                <w:szCs w:val="18"/>
              </w:rPr>
              <w:t>230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49608A">
            <w:pPr>
              <w:widowControl/>
              <w:jc w:val="center"/>
              <w:textAlignment w:val="center"/>
              <w:rPr>
                <w:rFonts w:ascii="宋体" w:hAnsi="宋体" w:cs="宋体"/>
                <w:b/>
                <w:kern w:val="0"/>
                <w:sz w:val="18"/>
                <w:szCs w:val="18"/>
              </w:rPr>
            </w:pPr>
            <w:r>
              <w:rPr>
                <w:rFonts w:ascii="宋体" w:hAnsi="宋体" w:cs="宋体" w:hint="eastAsia"/>
                <w:b/>
                <w:kern w:val="0"/>
                <w:sz w:val="18"/>
                <w:szCs w:val="18"/>
              </w:rPr>
              <w:t>8050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49608A">
            <w:pPr>
              <w:widowControl/>
              <w:jc w:val="lef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865FB" w:rsidRDefault="007865FB" w:rsidP="0049608A">
            <w:pPr>
              <w:widowControl/>
              <w:jc w:val="left"/>
              <w:rPr>
                <w:rFonts w:ascii="宋体" w:hAnsi="宋体" w:cs="宋体"/>
                <w:kern w:val="0"/>
                <w:sz w:val="18"/>
                <w:szCs w:val="18"/>
              </w:rPr>
            </w:pPr>
          </w:p>
        </w:tc>
        <w:tc>
          <w:tcPr>
            <w:tcW w:w="4252" w:type="dxa"/>
            <w:tcBorders>
              <w:left w:val="single" w:sz="4" w:space="0" w:color="auto"/>
              <w:bottom w:val="single" w:sz="4" w:space="0" w:color="auto"/>
              <w:right w:val="single" w:sz="4" w:space="0" w:color="auto"/>
            </w:tcBorders>
            <w:shd w:val="clear" w:color="000000" w:fill="FFFFFF"/>
            <w:vAlign w:val="center"/>
          </w:tcPr>
          <w:p w:rsidR="007865FB" w:rsidRDefault="007865FB" w:rsidP="0049608A">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钢筋调直、制作、含机械、人工，含材料水平、垂直运输</w:t>
            </w:r>
          </w:p>
        </w:tc>
      </w:tr>
      <w:tr w:rsidR="003E471D" w:rsidTr="00A96E20">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471D" w:rsidRDefault="003E471D" w:rsidP="003E471D">
            <w:pPr>
              <w:widowControl/>
              <w:jc w:val="center"/>
              <w:rPr>
                <w:rFonts w:ascii="宋体" w:hAnsi="宋体" w:cs="宋体"/>
                <w:kern w:val="0"/>
                <w:sz w:val="18"/>
                <w:szCs w:val="18"/>
              </w:rPr>
            </w:pPr>
            <w:r>
              <w:rPr>
                <w:rFonts w:ascii="宋体" w:hAnsi="宋体" w:cs="宋体"/>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471D" w:rsidRDefault="003E471D" w:rsidP="003E471D">
            <w:pPr>
              <w:widowControl/>
              <w:jc w:val="center"/>
              <w:rPr>
                <w:rFonts w:ascii="宋体" w:hAnsi="宋体" w:cs="宋体"/>
                <w:kern w:val="0"/>
                <w:sz w:val="18"/>
                <w:szCs w:val="18"/>
              </w:rPr>
            </w:pPr>
            <w:r>
              <w:rPr>
                <w:rFonts w:ascii="宋体" w:hAnsi="宋体" w:cs="宋体" w:hint="eastAsia"/>
                <w:color w:val="FF0000"/>
                <w:kern w:val="0"/>
                <w:sz w:val="18"/>
                <w:szCs w:val="18"/>
                <w:highlight w:val="yellow"/>
              </w:rPr>
              <w:t>业主签证、</w:t>
            </w:r>
            <w:r>
              <w:rPr>
                <w:rFonts w:ascii="宋体" w:hAnsi="宋体" w:cs="宋体" w:hint="eastAsia"/>
                <w:kern w:val="0"/>
                <w:sz w:val="18"/>
                <w:szCs w:val="18"/>
              </w:rPr>
              <w:t>以上不含项目或未明确项目</w:t>
            </w:r>
          </w:p>
        </w:tc>
        <w:tc>
          <w:tcPr>
            <w:tcW w:w="3312"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rsidR="003E471D" w:rsidRDefault="003E471D" w:rsidP="003E471D">
            <w:pPr>
              <w:widowControl/>
              <w:jc w:val="center"/>
              <w:rPr>
                <w:rFonts w:ascii="宋体" w:hAnsi="宋体" w:cs="宋体"/>
                <w:kern w:val="0"/>
                <w:sz w:val="18"/>
                <w:szCs w:val="18"/>
              </w:rPr>
            </w:pPr>
            <w:r>
              <w:rPr>
                <w:rFonts w:ascii="宋体" w:hAnsi="宋体" w:cs="宋体" w:hint="eastAsia"/>
                <w:kern w:val="0"/>
                <w:sz w:val="18"/>
                <w:szCs w:val="18"/>
              </w:rPr>
              <w:t>审计决算税前综合单价（不含安全文明措施费）下浮1</w:t>
            </w:r>
            <w:r>
              <w:rPr>
                <w:rFonts w:ascii="宋体" w:hAnsi="宋体" w:cs="宋体"/>
                <w:kern w:val="0"/>
                <w:sz w:val="18"/>
                <w:szCs w:val="18"/>
              </w:rPr>
              <w:t>2</w:t>
            </w:r>
            <w:r>
              <w:rPr>
                <w:rFonts w:ascii="宋体" w:hAnsi="宋体" w:cs="宋体" w:hint="eastAsia"/>
                <w:kern w:val="0"/>
                <w:sz w:val="18"/>
                <w:szCs w:val="18"/>
              </w:rPr>
              <w:t>%</w:t>
            </w:r>
          </w:p>
        </w:tc>
        <w:tc>
          <w:tcPr>
            <w:tcW w:w="482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3E471D" w:rsidRDefault="00A96E20" w:rsidP="003E471D">
            <w:pPr>
              <w:widowControl/>
              <w:jc w:val="center"/>
              <w:rPr>
                <w:rFonts w:ascii="宋体" w:hAnsi="宋体" w:cs="宋体"/>
                <w:kern w:val="0"/>
                <w:sz w:val="18"/>
                <w:szCs w:val="18"/>
              </w:rPr>
            </w:pPr>
            <w:r w:rsidRPr="00A96E20">
              <w:rPr>
                <w:rFonts w:ascii="宋体" w:hAnsi="宋体" w:cs="宋体" w:hint="eastAsia"/>
                <w:b/>
                <w:bCs/>
                <w:kern w:val="0"/>
                <w:sz w:val="18"/>
                <w:szCs w:val="18"/>
              </w:rPr>
              <w:t>审计决算税前综合单价（不含安全文明措施费）</w:t>
            </w:r>
            <w:r w:rsidR="003E471D" w:rsidRPr="009955B5">
              <w:rPr>
                <w:rFonts w:ascii="宋体" w:hAnsi="宋体" w:cs="宋体" w:hint="eastAsia"/>
                <w:b/>
                <w:bCs/>
                <w:kern w:val="0"/>
                <w:sz w:val="18"/>
                <w:szCs w:val="18"/>
              </w:rPr>
              <w:t>下浮</w:t>
            </w:r>
            <w:r w:rsidR="003E471D">
              <w:rPr>
                <w:rFonts w:ascii="宋体" w:hAnsi="宋体" w:cs="宋体" w:hint="eastAsia"/>
                <w:b/>
                <w:bCs/>
                <w:kern w:val="0"/>
                <w:sz w:val="18"/>
                <w:szCs w:val="18"/>
              </w:rPr>
              <w:t xml:space="preserve"> </w:t>
            </w:r>
            <w:r w:rsidR="003E471D">
              <w:rPr>
                <w:rFonts w:ascii="宋体" w:hAnsi="宋体" w:cs="宋体"/>
                <w:b/>
                <w:bCs/>
                <w:kern w:val="0"/>
                <w:sz w:val="18"/>
                <w:szCs w:val="18"/>
              </w:rPr>
              <w:t xml:space="preserve"> </w:t>
            </w:r>
            <w:r w:rsidR="003E471D" w:rsidRPr="00A83122">
              <w:rPr>
                <w:rFonts w:ascii="宋体" w:hAnsi="宋体" w:cs="宋体"/>
                <w:b/>
                <w:bCs/>
                <w:kern w:val="0"/>
                <w:sz w:val="18"/>
                <w:szCs w:val="18"/>
                <w:u w:val="single"/>
              </w:rPr>
              <w:t xml:space="preserve">   </w:t>
            </w:r>
            <w:r w:rsidR="003E471D" w:rsidRPr="00A83122">
              <w:rPr>
                <w:rFonts w:ascii="宋体" w:hAnsi="宋体" w:cs="宋体" w:hint="eastAsia"/>
                <w:b/>
                <w:bCs/>
                <w:kern w:val="0"/>
                <w:sz w:val="18"/>
                <w:szCs w:val="18"/>
                <w:u w:val="single"/>
              </w:rPr>
              <w:t xml:space="preserve">  </w:t>
            </w:r>
            <w:r w:rsidR="003E471D">
              <w:rPr>
                <w:rFonts w:ascii="宋体" w:hAnsi="宋体" w:cs="宋体" w:hint="eastAsia"/>
                <w:b/>
                <w:bCs/>
                <w:kern w:val="0"/>
                <w:sz w:val="18"/>
                <w:szCs w:val="18"/>
                <w:u w:val="single"/>
              </w:rPr>
              <w:t xml:space="preserve">  </w:t>
            </w:r>
            <w:r w:rsidR="003E471D">
              <w:rPr>
                <w:rFonts w:ascii="宋体" w:hAnsi="宋体" w:cs="宋体" w:hint="eastAsia"/>
                <w:b/>
                <w:bCs/>
                <w:kern w:val="0"/>
                <w:sz w:val="18"/>
                <w:szCs w:val="18"/>
              </w:rPr>
              <w:t xml:space="preserve"> %</w:t>
            </w:r>
          </w:p>
        </w:tc>
        <w:tc>
          <w:tcPr>
            <w:tcW w:w="4252" w:type="dxa"/>
            <w:tcBorders>
              <w:left w:val="single" w:sz="4" w:space="0" w:color="auto"/>
              <w:bottom w:val="single" w:sz="4" w:space="0" w:color="auto"/>
              <w:right w:val="single" w:sz="4" w:space="0" w:color="auto"/>
            </w:tcBorders>
            <w:shd w:val="clear" w:color="000000" w:fill="FFFFFF"/>
            <w:vAlign w:val="center"/>
          </w:tcPr>
          <w:p w:rsidR="003E471D" w:rsidRDefault="003E471D" w:rsidP="003E471D">
            <w:pPr>
              <w:widowControl/>
              <w:jc w:val="left"/>
              <w:rPr>
                <w:rFonts w:ascii="宋体" w:hAnsi="宋体" w:cs="宋体"/>
                <w:kern w:val="0"/>
                <w:sz w:val="18"/>
                <w:szCs w:val="18"/>
              </w:rPr>
            </w:pPr>
          </w:p>
        </w:tc>
      </w:tr>
      <w:tr w:rsidR="005C40E8" w:rsidTr="00A96E20">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5C40E8" w:rsidRDefault="005C40E8">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1849" w:type="dxa"/>
            <w:gridSpan w:val="2"/>
            <w:tcBorders>
              <w:top w:val="single" w:sz="4" w:space="0" w:color="auto"/>
              <w:left w:val="nil"/>
              <w:bottom w:val="single" w:sz="4" w:space="0" w:color="auto"/>
              <w:right w:val="single" w:sz="4" w:space="0" w:color="auto"/>
            </w:tcBorders>
            <w:shd w:val="clear" w:color="000000" w:fill="FFFFFF"/>
            <w:vAlign w:val="center"/>
          </w:tcPr>
          <w:p w:rsidR="005C40E8" w:rsidRDefault="007865FB" w:rsidP="00A96E20">
            <w:pPr>
              <w:widowControl/>
              <w:jc w:val="center"/>
              <w:rPr>
                <w:rFonts w:ascii="宋体" w:hAnsi="宋体" w:cs="宋体"/>
                <w:kern w:val="0"/>
                <w:sz w:val="18"/>
                <w:szCs w:val="18"/>
              </w:rPr>
            </w:pPr>
            <w:r>
              <w:rPr>
                <w:rFonts w:ascii="宋体" w:hAnsi="宋体" w:cs="宋体" w:hint="eastAsia"/>
                <w:kern w:val="0"/>
                <w:sz w:val="18"/>
                <w:szCs w:val="18"/>
              </w:rPr>
              <w:t>442800</w:t>
            </w:r>
            <w:r w:rsidR="005C40E8">
              <w:rPr>
                <w:rFonts w:ascii="宋体" w:hAnsi="宋体" w:cs="宋体" w:hint="eastAsia"/>
                <w:kern w:val="0"/>
                <w:sz w:val="18"/>
                <w:szCs w:val="18"/>
              </w:rPr>
              <w:t>.00元</w:t>
            </w:r>
          </w:p>
        </w:tc>
        <w:tc>
          <w:tcPr>
            <w:tcW w:w="3686" w:type="dxa"/>
            <w:gridSpan w:val="3"/>
            <w:tcBorders>
              <w:top w:val="single" w:sz="4" w:space="0" w:color="auto"/>
              <w:left w:val="nil"/>
              <w:bottom w:val="single" w:sz="4" w:space="0" w:color="auto"/>
              <w:right w:val="single" w:sz="4" w:space="0" w:color="auto"/>
            </w:tcBorders>
            <w:shd w:val="clear" w:color="000000" w:fill="FFFFFF"/>
            <w:vAlign w:val="center"/>
          </w:tcPr>
          <w:p w:rsidR="005C40E8" w:rsidRDefault="005C40E8">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5386" w:type="dxa"/>
            <w:gridSpan w:val="2"/>
            <w:tcBorders>
              <w:top w:val="single" w:sz="4" w:space="0" w:color="auto"/>
              <w:left w:val="nil"/>
              <w:bottom w:val="single" w:sz="4" w:space="0" w:color="auto"/>
              <w:right w:val="single" w:sz="4" w:space="0" w:color="auto"/>
            </w:tcBorders>
            <w:shd w:val="clear" w:color="000000" w:fill="FFFFFF"/>
            <w:vAlign w:val="center"/>
          </w:tcPr>
          <w:p w:rsidR="005C40E8" w:rsidRDefault="005C40E8">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5C40E8" w:rsidTr="00653000">
        <w:trPr>
          <w:trHeight w:val="642"/>
        </w:trPr>
        <w:tc>
          <w:tcPr>
            <w:tcW w:w="1559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5C40E8" w:rsidRDefault="005C40E8">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lastRenderedPageBreak/>
              <w:t>报价说明：</w:t>
            </w:r>
          </w:p>
          <w:p w:rsidR="005C40E8" w:rsidRPr="0082053F" w:rsidRDefault="005C40E8" w:rsidP="00F0630B">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sidRPr="0082053F">
              <w:rPr>
                <w:rFonts w:ascii="宋体" w:hAnsi="宋体" w:cs="宋体" w:hint="eastAsia"/>
                <w:color w:val="FF0000"/>
                <w:kern w:val="0"/>
                <w:sz w:val="22"/>
                <w:szCs w:val="22"/>
              </w:rPr>
              <w:t>以上报价含3%增值税。</w:t>
            </w:r>
          </w:p>
          <w:p w:rsidR="005C40E8" w:rsidRPr="0082053F" w:rsidRDefault="005C40E8" w:rsidP="00F0630B">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color w:val="FF0000"/>
                <w:kern w:val="0"/>
                <w:sz w:val="22"/>
                <w:szCs w:val="22"/>
              </w:rPr>
              <w:t>如果施工中对我方施工完成的工程进行破坏将按照发生的施工一切费用100%进行处罚。</w:t>
            </w:r>
          </w:p>
          <w:p w:rsidR="005C40E8" w:rsidRDefault="005C40E8" w:rsidP="00F0630B">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5C40E8" w:rsidRDefault="005C40E8" w:rsidP="00F0630B">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w:t>
            </w:r>
            <w:r w:rsidR="007865FB">
              <w:rPr>
                <w:rFonts w:ascii="宋体" w:hAnsi="宋体" w:cs="宋体" w:hint="eastAsia"/>
                <w:color w:val="FF0000"/>
                <w:kern w:val="0"/>
                <w:sz w:val="22"/>
                <w:szCs w:val="22"/>
              </w:rPr>
              <w:t>由</w:t>
            </w:r>
            <w:r>
              <w:rPr>
                <w:rFonts w:ascii="宋体" w:hAnsi="宋体" w:cs="宋体" w:hint="eastAsia"/>
                <w:color w:val="FF0000"/>
                <w:kern w:val="0"/>
                <w:sz w:val="22"/>
                <w:szCs w:val="22"/>
              </w:rPr>
              <w:t>中标人承担。</w:t>
            </w:r>
          </w:p>
          <w:p w:rsidR="005C40E8" w:rsidRDefault="005C40E8" w:rsidP="00F0630B">
            <w:pPr>
              <w:widowControl/>
              <w:jc w:val="left"/>
              <w:rPr>
                <w:rFonts w:ascii="宋体" w:hAnsi="宋体" w:cs="宋体"/>
                <w:kern w:val="0"/>
                <w:sz w:val="24"/>
                <w:szCs w:val="24"/>
              </w:rPr>
            </w:pPr>
            <w:r>
              <w:rPr>
                <w:rFonts w:ascii="宋体" w:hAnsi="宋体" w:cs="宋体" w:hint="eastAsia"/>
                <w:color w:val="FF0000"/>
                <w:kern w:val="0"/>
                <w:sz w:val="22"/>
                <w:szCs w:val="22"/>
                <w:highlight w:val="yellow"/>
              </w:rPr>
              <w:t>5、木工计时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300元/工日，钢筋工计时工执行：300元/工日，瓦工280元/工日，力工计时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180元/工日，电焊工执行350元/工日。</w:t>
            </w:r>
          </w:p>
        </w:tc>
      </w:tr>
    </w:tbl>
    <w:p w:rsidR="00F65C69" w:rsidRDefault="00F65C69">
      <w:pPr>
        <w:widowControl/>
        <w:shd w:val="clear" w:color="auto" w:fill="FFFFFF"/>
        <w:spacing w:line="200" w:lineRule="exact"/>
        <w:rPr>
          <w:b/>
          <w:sz w:val="18"/>
          <w:szCs w:val="18"/>
        </w:rPr>
      </w:pPr>
    </w:p>
    <w:p w:rsidR="00F65C69" w:rsidRDefault="0011216C">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65C69" w:rsidRDefault="0011216C">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F65C69" w:rsidRDefault="0011216C">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t>8、</w:t>
      </w:r>
      <w:r w:rsidR="004F4D6D">
        <w:rPr>
          <w:rFonts w:ascii="宋体" w:hAnsi="宋体" w:hint="eastAsia"/>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65C69" w:rsidRDefault="0011216C">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65C69" w:rsidRDefault="0011216C">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65C69" w:rsidRDefault="00F65C69">
      <w:pPr>
        <w:pStyle w:val="WPSPlain"/>
        <w:spacing w:line="400" w:lineRule="exact"/>
        <w:rPr>
          <w:rFonts w:ascii="宋体" w:hAnsi="宋体" w:cs="宋体"/>
          <w:sz w:val="21"/>
          <w:szCs w:val="21"/>
        </w:rPr>
      </w:pPr>
    </w:p>
    <w:p w:rsidR="00F65C69" w:rsidRDefault="0011216C">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65C69" w:rsidRDefault="00F65C69">
      <w:pPr>
        <w:spacing w:line="400" w:lineRule="exact"/>
        <w:ind w:firstLineChars="1250" w:firstLine="3000"/>
        <w:rPr>
          <w:sz w:val="24"/>
          <w:szCs w:val="24"/>
          <w:u w:val="single"/>
        </w:rPr>
      </w:pPr>
    </w:p>
    <w:p w:rsidR="00F65C69" w:rsidRDefault="0011216C">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65C69" w:rsidRDefault="00F65C69">
      <w:pPr>
        <w:spacing w:line="400" w:lineRule="exact"/>
        <w:ind w:firstLineChars="2800" w:firstLine="6720"/>
        <w:rPr>
          <w:sz w:val="24"/>
          <w:szCs w:val="24"/>
          <w:u w:val="single"/>
        </w:rPr>
      </w:pPr>
    </w:p>
    <w:p w:rsidR="00F65C69" w:rsidRDefault="0011216C">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65C69" w:rsidSect="00F65C69">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D20" w:rsidRDefault="00725D20" w:rsidP="00F65C69">
      <w:r>
        <w:separator/>
      </w:r>
    </w:p>
  </w:endnote>
  <w:endnote w:type="continuationSeparator" w:id="0">
    <w:p w:rsidR="00725D20" w:rsidRDefault="00725D20" w:rsidP="00F65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3AB" w:rsidRDefault="004837C3">
    <w:pPr>
      <w:pStyle w:val="aa"/>
      <w:framePr w:wrap="around" w:vAnchor="text" w:hAnchor="margin" w:xAlign="right" w:y="1"/>
      <w:rPr>
        <w:rStyle w:val="af"/>
      </w:rPr>
    </w:pPr>
    <w:r>
      <w:fldChar w:fldCharType="begin"/>
    </w:r>
    <w:r w:rsidR="009733AB">
      <w:rPr>
        <w:rStyle w:val="af"/>
      </w:rPr>
      <w:instrText xml:space="preserve">PAGE  </w:instrText>
    </w:r>
    <w:r>
      <w:fldChar w:fldCharType="end"/>
    </w:r>
  </w:p>
  <w:p w:rsidR="009733AB" w:rsidRDefault="009733A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3AB" w:rsidRDefault="009733AB">
    <w:pPr>
      <w:pStyle w:val="aa"/>
      <w:ind w:right="360"/>
      <w:jc w:val="center"/>
    </w:pPr>
    <w:r>
      <w:rPr>
        <w:rFonts w:hint="eastAsia"/>
        <w:kern w:val="0"/>
        <w:szCs w:val="21"/>
      </w:rPr>
      <w:t>第</w:t>
    </w:r>
    <w:r>
      <w:rPr>
        <w:rFonts w:hint="eastAsia"/>
        <w:kern w:val="0"/>
        <w:szCs w:val="21"/>
      </w:rPr>
      <w:t xml:space="preserve"> </w:t>
    </w:r>
    <w:r w:rsidR="004837C3">
      <w:rPr>
        <w:kern w:val="0"/>
        <w:szCs w:val="21"/>
      </w:rPr>
      <w:fldChar w:fldCharType="begin"/>
    </w:r>
    <w:r>
      <w:rPr>
        <w:kern w:val="0"/>
        <w:szCs w:val="21"/>
      </w:rPr>
      <w:instrText xml:space="preserve"> PAGE </w:instrText>
    </w:r>
    <w:r w:rsidR="004837C3">
      <w:rPr>
        <w:kern w:val="0"/>
        <w:szCs w:val="21"/>
      </w:rPr>
      <w:fldChar w:fldCharType="separate"/>
    </w:r>
    <w:r w:rsidR="00F31135">
      <w:rPr>
        <w:noProof/>
        <w:kern w:val="0"/>
        <w:szCs w:val="21"/>
      </w:rPr>
      <w:t>8</w:t>
    </w:r>
    <w:r w:rsidR="004837C3">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837C3">
      <w:rPr>
        <w:kern w:val="0"/>
        <w:szCs w:val="21"/>
      </w:rPr>
      <w:fldChar w:fldCharType="begin"/>
    </w:r>
    <w:r>
      <w:rPr>
        <w:kern w:val="0"/>
        <w:szCs w:val="21"/>
      </w:rPr>
      <w:instrText xml:space="preserve"> NUMPAGES </w:instrText>
    </w:r>
    <w:r w:rsidR="004837C3">
      <w:rPr>
        <w:kern w:val="0"/>
        <w:szCs w:val="21"/>
      </w:rPr>
      <w:fldChar w:fldCharType="separate"/>
    </w:r>
    <w:r w:rsidR="00F31135">
      <w:rPr>
        <w:noProof/>
        <w:kern w:val="0"/>
        <w:szCs w:val="21"/>
      </w:rPr>
      <w:t>8</w:t>
    </w:r>
    <w:r w:rsidR="004837C3">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D20" w:rsidRDefault="00725D20" w:rsidP="00F65C69">
      <w:r>
        <w:separator/>
      </w:r>
    </w:p>
  </w:footnote>
  <w:footnote w:type="continuationSeparator" w:id="0">
    <w:p w:rsidR="00725D20" w:rsidRDefault="00725D20" w:rsidP="00F65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3AB" w:rsidRDefault="009733A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AF66D5"/>
    <w:multiLevelType w:val="singleLevel"/>
    <w:tmpl w:val="B3AF66D5"/>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4CD86F48"/>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231"/>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A3825"/>
    <w:rsid w:val="000A7155"/>
    <w:rsid w:val="000B1DDE"/>
    <w:rsid w:val="000B6AC4"/>
    <w:rsid w:val="000B7D19"/>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72C2"/>
    <w:rsid w:val="0012228A"/>
    <w:rsid w:val="0012754A"/>
    <w:rsid w:val="001313BA"/>
    <w:rsid w:val="00131E78"/>
    <w:rsid w:val="00132D7D"/>
    <w:rsid w:val="00133DD7"/>
    <w:rsid w:val="00136FC3"/>
    <w:rsid w:val="00140074"/>
    <w:rsid w:val="00146EE4"/>
    <w:rsid w:val="00150744"/>
    <w:rsid w:val="00154785"/>
    <w:rsid w:val="00157BCF"/>
    <w:rsid w:val="00163205"/>
    <w:rsid w:val="0016415F"/>
    <w:rsid w:val="00164500"/>
    <w:rsid w:val="0016470F"/>
    <w:rsid w:val="00172A27"/>
    <w:rsid w:val="00174874"/>
    <w:rsid w:val="00174DAF"/>
    <w:rsid w:val="00176653"/>
    <w:rsid w:val="0017797A"/>
    <w:rsid w:val="00184C33"/>
    <w:rsid w:val="0018684F"/>
    <w:rsid w:val="00192BEB"/>
    <w:rsid w:val="00193125"/>
    <w:rsid w:val="001945A1"/>
    <w:rsid w:val="001A04BA"/>
    <w:rsid w:val="001A1DF0"/>
    <w:rsid w:val="001A4863"/>
    <w:rsid w:val="001A5BCF"/>
    <w:rsid w:val="001A7567"/>
    <w:rsid w:val="001A7DB2"/>
    <w:rsid w:val="001B277A"/>
    <w:rsid w:val="001B4933"/>
    <w:rsid w:val="001B58B6"/>
    <w:rsid w:val="001B6DDC"/>
    <w:rsid w:val="001B7F3C"/>
    <w:rsid w:val="001C00B7"/>
    <w:rsid w:val="001C5CDB"/>
    <w:rsid w:val="001C5E18"/>
    <w:rsid w:val="001C7E55"/>
    <w:rsid w:val="001D0A88"/>
    <w:rsid w:val="001D19F8"/>
    <w:rsid w:val="001D4363"/>
    <w:rsid w:val="001D6404"/>
    <w:rsid w:val="001D7A04"/>
    <w:rsid w:val="001E1DAA"/>
    <w:rsid w:val="001E31A3"/>
    <w:rsid w:val="001E3ECF"/>
    <w:rsid w:val="001E49ED"/>
    <w:rsid w:val="001E5272"/>
    <w:rsid w:val="001E7031"/>
    <w:rsid w:val="001F26C2"/>
    <w:rsid w:val="001F2BDB"/>
    <w:rsid w:val="00200F0A"/>
    <w:rsid w:val="002015E4"/>
    <w:rsid w:val="00201D62"/>
    <w:rsid w:val="0020388D"/>
    <w:rsid w:val="00205585"/>
    <w:rsid w:val="00205826"/>
    <w:rsid w:val="002070EB"/>
    <w:rsid w:val="00210970"/>
    <w:rsid w:val="002262EF"/>
    <w:rsid w:val="00226A39"/>
    <w:rsid w:val="0022728E"/>
    <w:rsid w:val="00234262"/>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3154"/>
    <w:rsid w:val="002B3304"/>
    <w:rsid w:val="002B6373"/>
    <w:rsid w:val="002B679C"/>
    <w:rsid w:val="002B7700"/>
    <w:rsid w:val="002B7765"/>
    <w:rsid w:val="002C139B"/>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26A9"/>
    <w:rsid w:val="003A444C"/>
    <w:rsid w:val="003B0FFE"/>
    <w:rsid w:val="003B16E9"/>
    <w:rsid w:val="003C00D4"/>
    <w:rsid w:val="003C0282"/>
    <w:rsid w:val="003C1CAE"/>
    <w:rsid w:val="003C6350"/>
    <w:rsid w:val="003C77C1"/>
    <w:rsid w:val="003D15C3"/>
    <w:rsid w:val="003D2321"/>
    <w:rsid w:val="003D7D62"/>
    <w:rsid w:val="003E471D"/>
    <w:rsid w:val="003E65F1"/>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7BF9"/>
    <w:rsid w:val="00432C58"/>
    <w:rsid w:val="00434B6E"/>
    <w:rsid w:val="00435078"/>
    <w:rsid w:val="00441B64"/>
    <w:rsid w:val="00442D40"/>
    <w:rsid w:val="00442D49"/>
    <w:rsid w:val="0044428C"/>
    <w:rsid w:val="0044535C"/>
    <w:rsid w:val="00445596"/>
    <w:rsid w:val="0044601D"/>
    <w:rsid w:val="00446BF3"/>
    <w:rsid w:val="004502D3"/>
    <w:rsid w:val="00454D8F"/>
    <w:rsid w:val="004566A7"/>
    <w:rsid w:val="00462FEC"/>
    <w:rsid w:val="00463115"/>
    <w:rsid w:val="00464D82"/>
    <w:rsid w:val="00467EA9"/>
    <w:rsid w:val="00470B06"/>
    <w:rsid w:val="004729B2"/>
    <w:rsid w:val="004833B6"/>
    <w:rsid w:val="004837C3"/>
    <w:rsid w:val="00492328"/>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72A"/>
    <w:rsid w:val="004E3E6D"/>
    <w:rsid w:val="004F049A"/>
    <w:rsid w:val="004F1B20"/>
    <w:rsid w:val="004F1BDB"/>
    <w:rsid w:val="004F2E5D"/>
    <w:rsid w:val="004F4D6D"/>
    <w:rsid w:val="004F5163"/>
    <w:rsid w:val="004F5602"/>
    <w:rsid w:val="004F7C20"/>
    <w:rsid w:val="0050256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5479"/>
    <w:rsid w:val="0052748B"/>
    <w:rsid w:val="005274C5"/>
    <w:rsid w:val="0053205D"/>
    <w:rsid w:val="00536A25"/>
    <w:rsid w:val="00537B3D"/>
    <w:rsid w:val="00541D02"/>
    <w:rsid w:val="005450C8"/>
    <w:rsid w:val="005520DD"/>
    <w:rsid w:val="005521F5"/>
    <w:rsid w:val="0055314B"/>
    <w:rsid w:val="00554539"/>
    <w:rsid w:val="005558FF"/>
    <w:rsid w:val="00556570"/>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B1569"/>
    <w:rsid w:val="005B2235"/>
    <w:rsid w:val="005C1F43"/>
    <w:rsid w:val="005C40E8"/>
    <w:rsid w:val="005C555C"/>
    <w:rsid w:val="005D0974"/>
    <w:rsid w:val="005D3DB8"/>
    <w:rsid w:val="005D3E01"/>
    <w:rsid w:val="005D6631"/>
    <w:rsid w:val="005E048A"/>
    <w:rsid w:val="005E064B"/>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3601"/>
    <w:rsid w:val="00624805"/>
    <w:rsid w:val="006277CA"/>
    <w:rsid w:val="00627865"/>
    <w:rsid w:val="006324C6"/>
    <w:rsid w:val="00634458"/>
    <w:rsid w:val="006344B0"/>
    <w:rsid w:val="006359D9"/>
    <w:rsid w:val="00637A1A"/>
    <w:rsid w:val="0064064F"/>
    <w:rsid w:val="00640F83"/>
    <w:rsid w:val="006411CB"/>
    <w:rsid w:val="00647349"/>
    <w:rsid w:val="006517FC"/>
    <w:rsid w:val="00653000"/>
    <w:rsid w:val="00656839"/>
    <w:rsid w:val="0066009F"/>
    <w:rsid w:val="00662F3D"/>
    <w:rsid w:val="006633F0"/>
    <w:rsid w:val="00664643"/>
    <w:rsid w:val="006674F5"/>
    <w:rsid w:val="00670F2E"/>
    <w:rsid w:val="006713D9"/>
    <w:rsid w:val="006762A2"/>
    <w:rsid w:val="00684DA3"/>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6607"/>
    <w:rsid w:val="006E3124"/>
    <w:rsid w:val="006E5BA9"/>
    <w:rsid w:val="006F2C6B"/>
    <w:rsid w:val="006F3F46"/>
    <w:rsid w:val="00704DF0"/>
    <w:rsid w:val="00710283"/>
    <w:rsid w:val="00710F63"/>
    <w:rsid w:val="007117DF"/>
    <w:rsid w:val="007130DB"/>
    <w:rsid w:val="00715365"/>
    <w:rsid w:val="007220CF"/>
    <w:rsid w:val="0072437F"/>
    <w:rsid w:val="00725D20"/>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257C"/>
    <w:rsid w:val="00785502"/>
    <w:rsid w:val="007865FB"/>
    <w:rsid w:val="00790E24"/>
    <w:rsid w:val="0079217C"/>
    <w:rsid w:val="007A1407"/>
    <w:rsid w:val="007A5642"/>
    <w:rsid w:val="007B27DD"/>
    <w:rsid w:val="007B2968"/>
    <w:rsid w:val="007B59EB"/>
    <w:rsid w:val="007B7E75"/>
    <w:rsid w:val="007C54F2"/>
    <w:rsid w:val="007D1BD9"/>
    <w:rsid w:val="007D3B1D"/>
    <w:rsid w:val="007D4CE7"/>
    <w:rsid w:val="007D5706"/>
    <w:rsid w:val="007D5735"/>
    <w:rsid w:val="007E0910"/>
    <w:rsid w:val="007E63CB"/>
    <w:rsid w:val="007F23A5"/>
    <w:rsid w:val="007F4665"/>
    <w:rsid w:val="008009ED"/>
    <w:rsid w:val="00801D47"/>
    <w:rsid w:val="00802C72"/>
    <w:rsid w:val="0080740C"/>
    <w:rsid w:val="00810612"/>
    <w:rsid w:val="00813C08"/>
    <w:rsid w:val="00813DBE"/>
    <w:rsid w:val="0082075D"/>
    <w:rsid w:val="008218C6"/>
    <w:rsid w:val="00823186"/>
    <w:rsid w:val="0082566A"/>
    <w:rsid w:val="00826030"/>
    <w:rsid w:val="008269B1"/>
    <w:rsid w:val="00827357"/>
    <w:rsid w:val="0083315D"/>
    <w:rsid w:val="00833A97"/>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5098"/>
    <w:rsid w:val="00876BC8"/>
    <w:rsid w:val="00880F01"/>
    <w:rsid w:val="00881685"/>
    <w:rsid w:val="00887A90"/>
    <w:rsid w:val="00887E53"/>
    <w:rsid w:val="00893942"/>
    <w:rsid w:val="00896400"/>
    <w:rsid w:val="008A0BED"/>
    <w:rsid w:val="008A36AD"/>
    <w:rsid w:val="008A7CE9"/>
    <w:rsid w:val="008B336D"/>
    <w:rsid w:val="008B3983"/>
    <w:rsid w:val="008B5A1D"/>
    <w:rsid w:val="008B7C97"/>
    <w:rsid w:val="008C00FC"/>
    <w:rsid w:val="008C26A7"/>
    <w:rsid w:val="008C3E2C"/>
    <w:rsid w:val="008D0B4B"/>
    <w:rsid w:val="008D4555"/>
    <w:rsid w:val="008D4851"/>
    <w:rsid w:val="008D4E76"/>
    <w:rsid w:val="008D6E2A"/>
    <w:rsid w:val="008D6ED1"/>
    <w:rsid w:val="008D7EB9"/>
    <w:rsid w:val="008E04EE"/>
    <w:rsid w:val="008E55F5"/>
    <w:rsid w:val="008E65A7"/>
    <w:rsid w:val="008F1604"/>
    <w:rsid w:val="008F18DE"/>
    <w:rsid w:val="008F43E2"/>
    <w:rsid w:val="008F4D34"/>
    <w:rsid w:val="008F65B9"/>
    <w:rsid w:val="008F6DE7"/>
    <w:rsid w:val="008F7FBC"/>
    <w:rsid w:val="00906BCB"/>
    <w:rsid w:val="009077C1"/>
    <w:rsid w:val="00911832"/>
    <w:rsid w:val="00913DDC"/>
    <w:rsid w:val="00915676"/>
    <w:rsid w:val="00915B0A"/>
    <w:rsid w:val="00922B86"/>
    <w:rsid w:val="00923888"/>
    <w:rsid w:val="009263C7"/>
    <w:rsid w:val="009314D4"/>
    <w:rsid w:val="0093158B"/>
    <w:rsid w:val="00932FE1"/>
    <w:rsid w:val="0093396B"/>
    <w:rsid w:val="00933E45"/>
    <w:rsid w:val="0093522D"/>
    <w:rsid w:val="009457B6"/>
    <w:rsid w:val="00955A18"/>
    <w:rsid w:val="009610A6"/>
    <w:rsid w:val="00966F40"/>
    <w:rsid w:val="0096759E"/>
    <w:rsid w:val="00970F67"/>
    <w:rsid w:val="009733AB"/>
    <w:rsid w:val="00975F7B"/>
    <w:rsid w:val="009767DF"/>
    <w:rsid w:val="00976920"/>
    <w:rsid w:val="00981018"/>
    <w:rsid w:val="00983612"/>
    <w:rsid w:val="00986578"/>
    <w:rsid w:val="00987F61"/>
    <w:rsid w:val="00993119"/>
    <w:rsid w:val="00994449"/>
    <w:rsid w:val="00994C1F"/>
    <w:rsid w:val="00995A41"/>
    <w:rsid w:val="00997F80"/>
    <w:rsid w:val="009A0272"/>
    <w:rsid w:val="009A5915"/>
    <w:rsid w:val="009A60EF"/>
    <w:rsid w:val="009A6F3F"/>
    <w:rsid w:val="009A7A2A"/>
    <w:rsid w:val="009B24BA"/>
    <w:rsid w:val="009B6836"/>
    <w:rsid w:val="009B6DBB"/>
    <w:rsid w:val="009C013D"/>
    <w:rsid w:val="009C2142"/>
    <w:rsid w:val="009C6159"/>
    <w:rsid w:val="009C7690"/>
    <w:rsid w:val="009D0348"/>
    <w:rsid w:val="009D3847"/>
    <w:rsid w:val="009F28B0"/>
    <w:rsid w:val="009F3DDE"/>
    <w:rsid w:val="009F6D5A"/>
    <w:rsid w:val="00A00670"/>
    <w:rsid w:val="00A00CD6"/>
    <w:rsid w:val="00A00D2F"/>
    <w:rsid w:val="00A03E08"/>
    <w:rsid w:val="00A06E15"/>
    <w:rsid w:val="00A0706D"/>
    <w:rsid w:val="00A11469"/>
    <w:rsid w:val="00A2138E"/>
    <w:rsid w:val="00A21FE1"/>
    <w:rsid w:val="00A2328F"/>
    <w:rsid w:val="00A2341D"/>
    <w:rsid w:val="00A25AF7"/>
    <w:rsid w:val="00A27C57"/>
    <w:rsid w:val="00A40BFC"/>
    <w:rsid w:val="00A43BB3"/>
    <w:rsid w:val="00A453C4"/>
    <w:rsid w:val="00A51E51"/>
    <w:rsid w:val="00A5268E"/>
    <w:rsid w:val="00A53239"/>
    <w:rsid w:val="00A60330"/>
    <w:rsid w:val="00A6058F"/>
    <w:rsid w:val="00A60ED1"/>
    <w:rsid w:val="00A63116"/>
    <w:rsid w:val="00A66AA5"/>
    <w:rsid w:val="00A759C3"/>
    <w:rsid w:val="00A767C7"/>
    <w:rsid w:val="00A8193C"/>
    <w:rsid w:val="00A82502"/>
    <w:rsid w:val="00A848F4"/>
    <w:rsid w:val="00A90957"/>
    <w:rsid w:val="00A915C7"/>
    <w:rsid w:val="00A9177B"/>
    <w:rsid w:val="00A91F17"/>
    <w:rsid w:val="00A946A6"/>
    <w:rsid w:val="00A94873"/>
    <w:rsid w:val="00A95EA3"/>
    <w:rsid w:val="00A96E20"/>
    <w:rsid w:val="00AA37CA"/>
    <w:rsid w:val="00AA4EBF"/>
    <w:rsid w:val="00AB26A6"/>
    <w:rsid w:val="00AB2996"/>
    <w:rsid w:val="00AB3325"/>
    <w:rsid w:val="00AB7B25"/>
    <w:rsid w:val="00AC2CAC"/>
    <w:rsid w:val="00AC4C38"/>
    <w:rsid w:val="00AC5AA5"/>
    <w:rsid w:val="00AD5156"/>
    <w:rsid w:val="00AD7BC9"/>
    <w:rsid w:val="00AE09CC"/>
    <w:rsid w:val="00AE18FE"/>
    <w:rsid w:val="00AE1E79"/>
    <w:rsid w:val="00AE7DAA"/>
    <w:rsid w:val="00AF05DA"/>
    <w:rsid w:val="00AF344B"/>
    <w:rsid w:val="00AF40F2"/>
    <w:rsid w:val="00B10BC6"/>
    <w:rsid w:val="00B10EEF"/>
    <w:rsid w:val="00B11581"/>
    <w:rsid w:val="00B15902"/>
    <w:rsid w:val="00B21AE3"/>
    <w:rsid w:val="00B22767"/>
    <w:rsid w:val="00B2339A"/>
    <w:rsid w:val="00B26A1A"/>
    <w:rsid w:val="00B33A03"/>
    <w:rsid w:val="00B35C18"/>
    <w:rsid w:val="00B35EF1"/>
    <w:rsid w:val="00B40231"/>
    <w:rsid w:val="00B403B4"/>
    <w:rsid w:val="00B437B4"/>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83F1A"/>
    <w:rsid w:val="00B847CA"/>
    <w:rsid w:val="00B86AAA"/>
    <w:rsid w:val="00B91C21"/>
    <w:rsid w:val="00B95593"/>
    <w:rsid w:val="00BA027C"/>
    <w:rsid w:val="00BA1601"/>
    <w:rsid w:val="00BA52BD"/>
    <w:rsid w:val="00BB06EA"/>
    <w:rsid w:val="00BB11A9"/>
    <w:rsid w:val="00BB4529"/>
    <w:rsid w:val="00BB4CEB"/>
    <w:rsid w:val="00BC38AC"/>
    <w:rsid w:val="00BC52AA"/>
    <w:rsid w:val="00BD17BC"/>
    <w:rsid w:val="00BD199E"/>
    <w:rsid w:val="00BD2215"/>
    <w:rsid w:val="00BD2D5B"/>
    <w:rsid w:val="00BD375F"/>
    <w:rsid w:val="00BD44B3"/>
    <w:rsid w:val="00BD5F6E"/>
    <w:rsid w:val="00BD6D96"/>
    <w:rsid w:val="00BE395F"/>
    <w:rsid w:val="00BE45E8"/>
    <w:rsid w:val="00BE6E0A"/>
    <w:rsid w:val="00BF1BB4"/>
    <w:rsid w:val="00BF26B2"/>
    <w:rsid w:val="00BF52D7"/>
    <w:rsid w:val="00BF6A33"/>
    <w:rsid w:val="00C12DCF"/>
    <w:rsid w:val="00C13C25"/>
    <w:rsid w:val="00C13CF9"/>
    <w:rsid w:val="00C15EA5"/>
    <w:rsid w:val="00C24C97"/>
    <w:rsid w:val="00C251A0"/>
    <w:rsid w:val="00C27454"/>
    <w:rsid w:val="00C30B7E"/>
    <w:rsid w:val="00C36C62"/>
    <w:rsid w:val="00C37325"/>
    <w:rsid w:val="00C376C9"/>
    <w:rsid w:val="00C37985"/>
    <w:rsid w:val="00C41047"/>
    <w:rsid w:val="00C4298F"/>
    <w:rsid w:val="00C435F8"/>
    <w:rsid w:val="00C443A2"/>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135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40F8"/>
    <w:rsid w:val="00CB593B"/>
    <w:rsid w:val="00CB609A"/>
    <w:rsid w:val="00CB72BB"/>
    <w:rsid w:val="00CC51AA"/>
    <w:rsid w:val="00CC70BA"/>
    <w:rsid w:val="00CD3C3B"/>
    <w:rsid w:val="00CD41FE"/>
    <w:rsid w:val="00CD77AA"/>
    <w:rsid w:val="00CE140E"/>
    <w:rsid w:val="00CE1D10"/>
    <w:rsid w:val="00CE51BB"/>
    <w:rsid w:val="00CE6799"/>
    <w:rsid w:val="00CE7F51"/>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D6F"/>
    <w:rsid w:val="00D369E7"/>
    <w:rsid w:val="00D4146A"/>
    <w:rsid w:val="00D4197A"/>
    <w:rsid w:val="00D41E23"/>
    <w:rsid w:val="00D42F70"/>
    <w:rsid w:val="00D43E7C"/>
    <w:rsid w:val="00D44191"/>
    <w:rsid w:val="00D444C0"/>
    <w:rsid w:val="00D5078C"/>
    <w:rsid w:val="00D51460"/>
    <w:rsid w:val="00D52CA6"/>
    <w:rsid w:val="00D67D14"/>
    <w:rsid w:val="00D70EA0"/>
    <w:rsid w:val="00D72325"/>
    <w:rsid w:val="00D72AC7"/>
    <w:rsid w:val="00D7391F"/>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29EF"/>
    <w:rsid w:val="00E23087"/>
    <w:rsid w:val="00E23AAA"/>
    <w:rsid w:val="00E26BC7"/>
    <w:rsid w:val="00E27C30"/>
    <w:rsid w:val="00E32FBE"/>
    <w:rsid w:val="00E36BC0"/>
    <w:rsid w:val="00E4144C"/>
    <w:rsid w:val="00E430BA"/>
    <w:rsid w:val="00E43F8F"/>
    <w:rsid w:val="00E52093"/>
    <w:rsid w:val="00E54320"/>
    <w:rsid w:val="00E54C7E"/>
    <w:rsid w:val="00E64617"/>
    <w:rsid w:val="00E64B2D"/>
    <w:rsid w:val="00E660A2"/>
    <w:rsid w:val="00E71B6A"/>
    <w:rsid w:val="00E72B71"/>
    <w:rsid w:val="00E76571"/>
    <w:rsid w:val="00E82802"/>
    <w:rsid w:val="00E873F2"/>
    <w:rsid w:val="00E90830"/>
    <w:rsid w:val="00E912A7"/>
    <w:rsid w:val="00E922E8"/>
    <w:rsid w:val="00E9370A"/>
    <w:rsid w:val="00EA36EB"/>
    <w:rsid w:val="00EA4B8C"/>
    <w:rsid w:val="00EA4E88"/>
    <w:rsid w:val="00EB15FB"/>
    <w:rsid w:val="00EB1AF5"/>
    <w:rsid w:val="00EB1C53"/>
    <w:rsid w:val="00EB6289"/>
    <w:rsid w:val="00EC15BB"/>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419"/>
    <w:rsid w:val="00F02AE2"/>
    <w:rsid w:val="00F06225"/>
    <w:rsid w:val="00F0630B"/>
    <w:rsid w:val="00F077A3"/>
    <w:rsid w:val="00F11CBE"/>
    <w:rsid w:val="00F12160"/>
    <w:rsid w:val="00F121FB"/>
    <w:rsid w:val="00F12436"/>
    <w:rsid w:val="00F12752"/>
    <w:rsid w:val="00F12FAF"/>
    <w:rsid w:val="00F14580"/>
    <w:rsid w:val="00F25180"/>
    <w:rsid w:val="00F26449"/>
    <w:rsid w:val="00F27BE3"/>
    <w:rsid w:val="00F302DC"/>
    <w:rsid w:val="00F31135"/>
    <w:rsid w:val="00F3122B"/>
    <w:rsid w:val="00F34750"/>
    <w:rsid w:val="00F40858"/>
    <w:rsid w:val="00F42D75"/>
    <w:rsid w:val="00F44DDE"/>
    <w:rsid w:val="00F5050E"/>
    <w:rsid w:val="00F5516F"/>
    <w:rsid w:val="00F5534A"/>
    <w:rsid w:val="00F5684F"/>
    <w:rsid w:val="00F568EB"/>
    <w:rsid w:val="00F56964"/>
    <w:rsid w:val="00F57124"/>
    <w:rsid w:val="00F61AA3"/>
    <w:rsid w:val="00F65C69"/>
    <w:rsid w:val="00F66D1F"/>
    <w:rsid w:val="00F72C00"/>
    <w:rsid w:val="00F731B4"/>
    <w:rsid w:val="00F75D49"/>
    <w:rsid w:val="00F768A6"/>
    <w:rsid w:val="00F8535F"/>
    <w:rsid w:val="00F85423"/>
    <w:rsid w:val="00F8626F"/>
    <w:rsid w:val="00F87E72"/>
    <w:rsid w:val="00F91507"/>
    <w:rsid w:val="00F917B5"/>
    <w:rsid w:val="00F9246F"/>
    <w:rsid w:val="00F969C1"/>
    <w:rsid w:val="00F97FEF"/>
    <w:rsid w:val="00FA239E"/>
    <w:rsid w:val="00FA4B7C"/>
    <w:rsid w:val="00FA56E2"/>
    <w:rsid w:val="00FA671B"/>
    <w:rsid w:val="00FA7F3D"/>
    <w:rsid w:val="00FB234D"/>
    <w:rsid w:val="00FB297A"/>
    <w:rsid w:val="00FB45DE"/>
    <w:rsid w:val="00FC0D87"/>
    <w:rsid w:val="00FC3D98"/>
    <w:rsid w:val="00FC47EB"/>
    <w:rsid w:val="00FC5B9E"/>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C69"/>
    <w:pPr>
      <w:widowControl w:val="0"/>
      <w:jc w:val="both"/>
    </w:pPr>
    <w:rPr>
      <w:kern w:val="2"/>
      <w:sz w:val="21"/>
    </w:rPr>
  </w:style>
  <w:style w:type="paragraph" w:styleId="1">
    <w:name w:val="heading 1"/>
    <w:basedOn w:val="a"/>
    <w:next w:val="a"/>
    <w:link w:val="1Char"/>
    <w:qFormat/>
    <w:rsid w:val="00F65C69"/>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65C69"/>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65C69"/>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65C69"/>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65C69"/>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65C69"/>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65C69"/>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65C69"/>
    <w:pPr>
      <w:ind w:firstLineChars="200" w:firstLine="420"/>
    </w:pPr>
  </w:style>
  <w:style w:type="paragraph" w:styleId="a4">
    <w:name w:val="Document Map"/>
    <w:basedOn w:val="a"/>
    <w:link w:val="Char"/>
    <w:unhideWhenUsed/>
    <w:qFormat/>
    <w:rsid w:val="00F65C69"/>
    <w:pPr>
      <w:shd w:val="clear" w:color="auto" w:fill="000080"/>
    </w:pPr>
    <w:rPr>
      <w:kern w:val="0"/>
      <w:sz w:val="20"/>
      <w:szCs w:val="24"/>
      <w:shd w:val="clear" w:color="auto" w:fill="000080"/>
    </w:rPr>
  </w:style>
  <w:style w:type="paragraph" w:styleId="a5">
    <w:name w:val="Body Text"/>
    <w:basedOn w:val="a"/>
    <w:link w:val="Char0"/>
    <w:unhideWhenUsed/>
    <w:qFormat/>
    <w:rsid w:val="00F65C69"/>
    <w:pPr>
      <w:jc w:val="center"/>
    </w:pPr>
    <w:rPr>
      <w:rFonts w:ascii="Estrangelo Edessa" w:eastAsia="黑体" w:hAnsi="Estrangelo Edessa"/>
      <w:outline/>
      <w:kern w:val="0"/>
      <w:sz w:val="52"/>
      <w:szCs w:val="24"/>
    </w:rPr>
  </w:style>
  <w:style w:type="paragraph" w:styleId="a6">
    <w:name w:val="Body Text Indent"/>
    <w:basedOn w:val="a"/>
    <w:link w:val="Char1"/>
    <w:qFormat/>
    <w:rsid w:val="00F65C69"/>
    <w:pPr>
      <w:spacing w:after="120"/>
      <w:ind w:leftChars="200" w:left="420"/>
    </w:pPr>
  </w:style>
  <w:style w:type="paragraph" w:styleId="a7">
    <w:name w:val="Plain Text"/>
    <w:basedOn w:val="a"/>
    <w:link w:val="Char2"/>
    <w:unhideWhenUsed/>
    <w:qFormat/>
    <w:rsid w:val="00F65C69"/>
    <w:pPr>
      <w:spacing w:line="360" w:lineRule="exact"/>
    </w:pPr>
    <w:rPr>
      <w:rFonts w:ascii="宋体" w:hAnsi="Courier New"/>
      <w:kern w:val="0"/>
      <w:sz w:val="24"/>
    </w:rPr>
  </w:style>
  <w:style w:type="paragraph" w:styleId="a8">
    <w:name w:val="Date"/>
    <w:basedOn w:val="a"/>
    <w:next w:val="a"/>
    <w:link w:val="Char3"/>
    <w:unhideWhenUsed/>
    <w:qFormat/>
    <w:rsid w:val="00F65C69"/>
    <w:pPr>
      <w:ind w:leftChars="2500" w:left="2500"/>
    </w:pPr>
    <w:rPr>
      <w:rFonts w:ascii="仿宋_GB2312" w:eastAsia="仿宋_GB2312"/>
      <w:kern w:val="0"/>
      <w:sz w:val="28"/>
      <w:szCs w:val="24"/>
    </w:rPr>
  </w:style>
  <w:style w:type="paragraph" w:styleId="20">
    <w:name w:val="Body Text Indent 2"/>
    <w:basedOn w:val="a"/>
    <w:link w:val="2Char0"/>
    <w:qFormat/>
    <w:rsid w:val="00F65C69"/>
    <w:pPr>
      <w:spacing w:after="120" w:line="480" w:lineRule="auto"/>
      <w:ind w:leftChars="200" w:left="420"/>
    </w:pPr>
  </w:style>
  <w:style w:type="paragraph" w:styleId="a9">
    <w:name w:val="Balloon Text"/>
    <w:basedOn w:val="a"/>
    <w:unhideWhenUsed/>
    <w:qFormat/>
    <w:rsid w:val="00F65C69"/>
    <w:rPr>
      <w:sz w:val="18"/>
      <w:szCs w:val="18"/>
    </w:rPr>
  </w:style>
  <w:style w:type="paragraph" w:styleId="aa">
    <w:name w:val="footer"/>
    <w:basedOn w:val="a"/>
    <w:qFormat/>
    <w:rsid w:val="00F65C69"/>
    <w:pPr>
      <w:tabs>
        <w:tab w:val="center" w:pos="4153"/>
        <w:tab w:val="right" w:pos="8306"/>
      </w:tabs>
      <w:snapToGrid w:val="0"/>
      <w:jc w:val="left"/>
    </w:pPr>
    <w:rPr>
      <w:sz w:val="18"/>
    </w:rPr>
  </w:style>
  <w:style w:type="paragraph" w:styleId="ab">
    <w:name w:val="header"/>
    <w:basedOn w:val="a"/>
    <w:qFormat/>
    <w:rsid w:val="00F65C6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65C69"/>
    <w:pPr>
      <w:adjustRightInd w:val="0"/>
      <w:snapToGrid w:val="0"/>
      <w:spacing w:beforeLines="20" w:afterLines="20"/>
      <w:ind w:left="630"/>
      <w:jc w:val="left"/>
    </w:pPr>
    <w:rPr>
      <w:sz w:val="24"/>
      <w:szCs w:val="24"/>
    </w:rPr>
  </w:style>
  <w:style w:type="paragraph" w:styleId="30">
    <w:name w:val="Body Text Indent 3"/>
    <w:basedOn w:val="a"/>
    <w:qFormat/>
    <w:rsid w:val="00F65C69"/>
    <w:pPr>
      <w:spacing w:after="120"/>
      <w:ind w:leftChars="200" w:left="420"/>
    </w:pPr>
    <w:rPr>
      <w:sz w:val="16"/>
      <w:szCs w:val="16"/>
    </w:rPr>
  </w:style>
  <w:style w:type="paragraph" w:styleId="ac">
    <w:name w:val="Normal (Web)"/>
    <w:basedOn w:val="a"/>
    <w:qFormat/>
    <w:rsid w:val="00F65C69"/>
    <w:pPr>
      <w:widowControl/>
      <w:jc w:val="left"/>
    </w:pPr>
    <w:rPr>
      <w:rFonts w:ascii="宋体" w:hAnsi="宋体" w:cs="宋体"/>
      <w:kern w:val="0"/>
      <w:sz w:val="24"/>
      <w:szCs w:val="24"/>
    </w:rPr>
  </w:style>
  <w:style w:type="paragraph" w:styleId="10">
    <w:name w:val="index 1"/>
    <w:basedOn w:val="a"/>
    <w:next w:val="a"/>
    <w:semiHidden/>
    <w:qFormat/>
    <w:rsid w:val="00F65C69"/>
    <w:rPr>
      <w:rFonts w:ascii="宋体" w:hAnsi="宋体"/>
      <w:b/>
      <w:bCs/>
      <w:szCs w:val="24"/>
    </w:rPr>
  </w:style>
  <w:style w:type="paragraph" w:styleId="21">
    <w:name w:val="Body Text First Indent 2"/>
    <w:basedOn w:val="a6"/>
    <w:qFormat/>
    <w:rsid w:val="00F65C69"/>
    <w:pPr>
      <w:tabs>
        <w:tab w:val="left" w:pos="0"/>
        <w:tab w:val="left" w:pos="993"/>
        <w:tab w:val="left" w:pos="1134"/>
      </w:tabs>
      <w:ind w:left="200" w:firstLine="420"/>
    </w:pPr>
    <w:rPr>
      <w:szCs w:val="24"/>
    </w:rPr>
  </w:style>
  <w:style w:type="table" w:styleId="ad">
    <w:name w:val="Table Grid"/>
    <w:basedOn w:val="a2"/>
    <w:qFormat/>
    <w:rsid w:val="00F65C6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65C69"/>
    <w:rPr>
      <w:b/>
      <w:bCs/>
    </w:rPr>
  </w:style>
  <w:style w:type="character" w:styleId="af">
    <w:name w:val="page number"/>
    <w:basedOn w:val="a1"/>
    <w:qFormat/>
    <w:rsid w:val="00F65C69"/>
  </w:style>
  <w:style w:type="character" w:styleId="af0">
    <w:name w:val="Hyperlink"/>
    <w:qFormat/>
    <w:rsid w:val="00F65C69"/>
    <w:rPr>
      <w:color w:val="0000FF"/>
      <w:u w:val="single"/>
    </w:rPr>
  </w:style>
  <w:style w:type="character" w:customStyle="1" w:styleId="6Char">
    <w:name w:val="标题 6 Char"/>
    <w:link w:val="6"/>
    <w:qFormat/>
    <w:rsid w:val="00F65C69"/>
    <w:rPr>
      <w:rFonts w:ascii="Arial" w:eastAsia="黑体" w:hAnsi="Arial"/>
      <w:b/>
      <w:bCs/>
      <w:sz w:val="24"/>
      <w:szCs w:val="24"/>
    </w:rPr>
  </w:style>
  <w:style w:type="character" w:customStyle="1" w:styleId="1Char">
    <w:name w:val="标题 1 Char"/>
    <w:link w:val="1"/>
    <w:qFormat/>
    <w:rsid w:val="00F65C69"/>
    <w:rPr>
      <w:rFonts w:ascii="黑体" w:eastAsia="黑体" w:hAnsi="宋体"/>
      <w:sz w:val="52"/>
    </w:rPr>
  </w:style>
  <w:style w:type="character" w:customStyle="1" w:styleId="1Char2">
    <w:name w:val="普通文字1 Char2"/>
    <w:qFormat/>
    <w:rsid w:val="00F65C69"/>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65C69"/>
    <w:rPr>
      <w:rFonts w:ascii="仿宋_GB2312" w:eastAsia="仿宋_GB2312"/>
      <w:sz w:val="28"/>
      <w:szCs w:val="24"/>
      <w:lang w:bidi="ar-SA"/>
    </w:rPr>
  </w:style>
  <w:style w:type="character" w:customStyle="1" w:styleId="CharChar10">
    <w:name w:val="Char Char10"/>
    <w:qFormat/>
    <w:rsid w:val="00F65C69"/>
    <w:rPr>
      <w:rFonts w:ascii="楷体_GB2312" w:eastAsia="楷体_GB2312" w:hAnsi="宋体" w:cs="宋体"/>
      <w:sz w:val="32"/>
      <w:szCs w:val="24"/>
    </w:rPr>
  </w:style>
  <w:style w:type="character" w:customStyle="1" w:styleId="9Char">
    <w:name w:val="标题 9 Char"/>
    <w:link w:val="9"/>
    <w:qFormat/>
    <w:rsid w:val="00F65C69"/>
    <w:rPr>
      <w:rFonts w:ascii="Arial" w:eastAsia="黑体" w:hAnsi="Arial"/>
      <w:sz w:val="21"/>
      <w:szCs w:val="21"/>
    </w:rPr>
  </w:style>
  <w:style w:type="character" w:customStyle="1" w:styleId="2Char">
    <w:name w:val="标题 2 Char"/>
    <w:link w:val="2"/>
    <w:semiHidden/>
    <w:qFormat/>
    <w:rsid w:val="00F65C69"/>
    <w:rPr>
      <w:rFonts w:ascii="Arial" w:eastAsia="黑体" w:hAnsi="Arial"/>
      <w:b/>
      <w:bCs/>
      <w:sz w:val="32"/>
      <w:szCs w:val="32"/>
      <w:lang w:bidi="ar-SA"/>
    </w:rPr>
  </w:style>
  <w:style w:type="character" w:customStyle="1" w:styleId="Char0">
    <w:name w:val="正文文本 Char"/>
    <w:link w:val="a5"/>
    <w:qFormat/>
    <w:rsid w:val="00F65C69"/>
    <w:rPr>
      <w:rFonts w:ascii="Estrangelo Edessa" w:eastAsia="黑体" w:hAnsi="Estrangelo Edessa"/>
      <w:outline/>
      <w:sz w:val="52"/>
      <w:szCs w:val="24"/>
      <w:lang w:bidi="ar-SA"/>
    </w:rPr>
  </w:style>
  <w:style w:type="character" w:customStyle="1" w:styleId="3Char">
    <w:name w:val="标题 3 Char"/>
    <w:link w:val="3"/>
    <w:qFormat/>
    <w:rsid w:val="00F65C69"/>
    <w:rPr>
      <w:b/>
      <w:sz w:val="32"/>
    </w:rPr>
  </w:style>
  <w:style w:type="character" w:customStyle="1" w:styleId="7Char">
    <w:name w:val="标题 7 Char"/>
    <w:link w:val="7"/>
    <w:qFormat/>
    <w:rsid w:val="00F65C69"/>
    <w:rPr>
      <w:b/>
      <w:bCs/>
      <w:sz w:val="24"/>
      <w:szCs w:val="24"/>
    </w:rPr>
  </w:style>
  <w:style w:type="character" w:customStyle="1" w:styleId="8Char">
    <w:name w:val="标题 8 Char"/>
    <w:link w:val="8"/>
    <w:qFormat/>
    <w:rsid w:val="00F65C69"/>
    <w:rPr>
      <w:rFonts w:ascii="Arial" w:eastAsia="黑体" w:hAnsi="Arial"/>
      <w:sz w:val="24"/>
      <w:szCs w:val="24"/>
    </w:rPr>
  </w:style>
  <w:style w:type="character" w:customStyle="1" w:styleId="apple-converted-space">
    <w:name w:val="apple-converted-space"/>
    <w:basedOn w:val="a1"/>
    <w:qFormat/>
    <w:rsid w:val="00F65C69"/>
  </w:style>
  <w:style w:type="character" w:customStyle="1" w:styleId="font41">
    <w:name w:val="font41"/>
    <w:qFormat/>
    <w:rsid w:val="00F65C69"/>
    <w:rPr>
      <w:rFonts w:ascii="宋体" w:eastAsia="宋体" w:hAnsi="宋体" w:cs="宋体" w:hint="eastAsia"/>
      <w:color w:val="000000"/>
      <w:sz w:val="20"/>
      <w:szCs w:val="20"/>
      <w:u w:val="none"/>
      <w:vertAlign w:val="superscript"/>
    </w:rPr>
  </w:style>
  <w:style w:type="character" w:customStyle="1" w:styleId="font21">
    <w:name w:val="font21"/>
    <w:qFormat/>
    <w:rsid w:val="00F65C69"/>
    <w:rPr>
      <w:rFonts w:ascii="宋体" w:eastAsia="宋体" w:hAnsi="宋体" w:cs="宋体" w:hint="eastAsia"/>
      <w:color w:val="000000"/>
      <w:sz w:val="20"/>
      <w:szCs w:val="20"/>
      <w:u w:val="none"/>
    </w:rPr>
  </w:style>
  <w:style w:type="character" w:customStyle="1" w:styleId="Char2">
    <w:name w:val="纯文本 Char"/>
    <w:link w:val="a7"/>
    <w:semiHidden/>
    <w:qFormat/>
    <w:rsid w:val="00F65C69"/>
    <w:rPr>
      <w:rFonts w:ascii="宋体" w:eastAsia="宋体" w:hAnsi="Courier New"/>
      <w:sz w:val="24"/>
      <w:lang w:bidi="ar-SA"/>
    </w:rPr>
  </w:style>
  <w:style w:type="character" w:customStyle="1" w:styleId="Char1">
    <w:name w:val="正文文本缩进 Char"/>
    <w:link w:val="a6"/>
    <w:semiHidden/>
    <w:qFormat/>
    <w:rsid w:val="00F65C69"/>
    <w:rPr>
      <w:rFonts w:eastAsia="宋体"/>
      <w:kern w:val="2"/>
      <w:sz w:val="21"/>
      <w:lang w:val="en-US" w:eastAsia="zh-CN" w:bidi="ar-SA"/>
    </w:rPr>
  </w:style>
  <w:style w:type="character" w:customStyle="1" w:styleId="Char">
    <w:name w:val="文档结构图 Char"/>
    <w:link w:val="a4"/>
    <w:semiHidden/>
    <w:qFormat/>
    <w:rsid w:val="00F65C69"/>
    <w:rPr>
      <w:rFonts w:eastAsia="宋体"/>
      <w:szCs w:val="24"/>
      <w:shd w:val="clear" w:color="auto" w:fill="000080"/>
      <w:lang w:bidi="ar-SA"/>
    </w:rPr>
  </w:style>
  <w:style w:type="character" w:customStyle="1" w:styleId="2Char0">
    <w:name w:val="正文文本缩进 2 Char"/>
    <w:link w:val="20"/>
    <w:semiHidden/>
    <w:qFormat/>
    <w:rsid w:val="00F65C69"/>
    <w:rPr>
      <w:rFonts w:eastAsia="宋体"/>
      <w:kern w:val="2"/>
      <w:sz w:val="21"/>
      <w:lang w:val="en-US" w:eastAsia="zh-CN" w:bidi="ar-SA"/>
    </w:rPr>
  </w:style>
  <w:style w:type="paragraph" w:customStyle="1" w:styleId="11">
    <w:name w:val="样式1"/>
    <w:basedOn w:val="a7"/>
    <w:qFormat/>
    <w:rsid w:val="00F65C69"/>
    <w:pPr>
      <w:spacing w:line="480" w:lineRule="exact"/>
    </w:pPr>
    <w:rPr>
      <w:rFonts w:ascii="仿宋_GB2312" w:eastAsia="仿宋_GB2312" w:hAnsi="宋体"/>
      <w:szCs w:val="24"/>
    </w:rPr>
  </w:style>
  <w:style w:type="paragraph" w:customStyle="1" w:styleId="CharCharCharCharChar">
    <w:name w:val="Char Char Char Char Char"/>
    <w:basedOn w:val="a"/>
    <w:qFormat/>
    <w:rsid w:val="00F65C69"/>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65C69"/>
    <w:rPr>
      <w:kern w:val="0"/>
      <w:sz w:val="20"/>
    </w:rPr>
  </w:style>
  <w:style w:type="paragraph" w:customStyle="1" w:styleId="p0">
    <w:name w:val="p0"/>
    <w:basedOn w:val="a"/>
    <w:qFormat/>
    <w:rsid w:val="00F65C69"/>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65C69"/>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65C69"/>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65C69"/>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65C69"/>
    <w:pPr>
      <w:widowControl/>
      <w:jc w:val="left"/>
    </w:pPr>
    <w:rPr>
      <w:rFonts w:ascii="Arial" w:eastAsia="仿宋_GB2312" w:hAnsi="Arial" w:cs="Arial"/>
      <w:color w:val="000000"/>
      <w:kern w:val="0"/>
      <w:sz w:val="20"/>
    </w:rPr>
  </w:style>
  <w:style w:type="paragraph" w:customStyle="1" w:styleId="Web">
    <w:name w:val="普通 (Web)"/>
    <w:basedOn w:val="a"/>
    <w:qFormat/>
    <w:rsid w:val="00F65C69"/>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65C69"/>
    <w:rPr>
      <w:rFonts w:ascii="仿宋_GB2312" w:eastAsia="仿宋_GB2312"/>
      <w:kern w:val="0"/>
      <w:sz w:val="20"/>
    </w:rPr>
  </w:style>
  <w:style w:type="paragraph" w:customStyle="1" w:styleId="WPSPlain">
    <w:name w:val="WPS Plain"/>
    <w:qFormat/>
    <w:rsid w:val="00F65C69"/>
  </w:style>
  <w:style w:type="paragraph" w:styleId="af3">
    <w:name w:val="List Paragraph"/>
    <w:basedOn w:val="a"/>
    <w:uiPriority w:val="99"/>
    <w:qFormat/>
    <w:rsid w:val="00F65C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7A2020-8506-4799-81EB-66454092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Pages>
  <Words>628</Words>
  <Characters>3580</Characters>
  <Application>Microsoft Office Word</Application>
  <DocSecurity>0</DocSecurity>
  <Lines>29</Lines>
  <Paragraphs>8</Paragraphs>
  <ScaleCrop>false</ScaleCrop>
  <Company>微软中国</Company>
  <LinksUpToDate>false</LinksUpToDate>
  <CharactersWithSpaces>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29</cp:revision>
  <cp:lastPrinted>2021-12-16T07:06:00Z</cp:lastPrinted>
  <dcterms:created xsi:type="dcterms:W3CDTF">2021-12-03T08:28:00Z</dcterms:created>
  <dcterms:modified xsi:type="dcterms:W3CDTF">2021-12-17T01:33:00Z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18BA25E5A67946029F45E2D9060A1779</vt:lpwstr>
  </property>
</Properties>
</file>