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11DE263" w14:textId="77777777" w:rsidR="00E10B94" w:rsidRDefault="00E10B94">
      <w:pPr>
        <w:jc w:val="center"/>
        <w:rPr>
          <w:rFonts w:ascii="仿宋" w:eastAsia="仿宋" w:hAnsi="仿宋" w:cs="宋体"/>
          <w:b/>
          <w:bCs/>
          <w:sz w:val="44"/>
          <w:szCs w:val="44"/>
          <w:u w:val="single"/>
        </w:rPr>
      </w:pPr>
    </w:p>
    <w:p w14:paraId="3B2B2A2B" w14:textId="2AB80829"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14:paraId="01FD8EF6" w14:textId="2E6811DB" w:rsidR="0082529C" w:rsidRDefault="00FE792F">
      <w:pPr>
        <w:spacing w:line="700" w:lineRule="exact"/>
        <w:jc w:val="center"/>
        <w:rPr>
          <w:rFonts w:ascii="仿宋" w:eastAsia="仿宋" w:hAnsi="仿宋" w:cs="宋体"/>
          <w:b/>
          <w:bCs/>
          <w:sz w:val="44"/>
          <w:szCs w:val="44"/>
          <w:u w:val="single"/>
        </w:rPr>
      </w:pPr>
      <w:r>
        <w:rPr>
          <w:rFonts w:ascii="仿宋" w:eastAsia="仿宋" w:hAnsi="仿宋" w:cs="宋体" w:hint="eastAsia"/>
          <w:b/>
          <w:bCs/>
          <w:sz w:val="44"/>
          <w:szCs w:val="44"/>
          <w:u w:val="single"/>
        </w:rPr>
        <w:t>庐江矿业</w:t>
      </w:r>
      <w:r w:rsidR="00CB1B66">
        <w:rPr>
          <w:rFonts w:ascii="仿宋" w:eastAsia="仿宋" w:hAnsi="仿宋" w:cs="宋体" w:hint="eastAsia"/>
          <w:b/>
          <w:bCs/>
          <w:sz w:val="44"/>
          <w:szCs w:val="44"/>
          <w:u w:val="single"/>
        </w:rPr>
        <w:t>公司自动化控制系统</w:t>
      </w:r>
    </w:p>
    <w:p w14:paraId="5FC6473F" w14:textId="77777777" w:rsidR="00FE792F" w:rsidRPr="00FE792F" w:rsidRDefault="00FE792F" w:rsidP="00FE792F">
      <w:pPr>
        <w:pStyle w:val="2"/>
      </w:pPr>
    </w:p>
    <w:p w14:paraId="776236F3" w14:textId="77777777" w:rsidR="0082529C" w:rsidRPr="00731CB0" w:rsidRDefault="0082529C" w:rsidP="003E6EA3">
      <w:pPr>
        <w:pStyle w:val="61"/>
      </w:pPr>
    </w:p>
    <w:p w14:paraId="0DE30257" w14:textId="77777777"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14:paraId="58DD89F6" w14:textId="77777777" w:rsidR="0082529C" w:rsidRPr="00731CB0" w:rsidRDefault="0082529C">
      <w:pPr>
        <w:tabs>
          <w:tab w:val="left" w:pos="7020"/>
        </w:tabs>
        <w:jc w:val="center"/>
        <w:rPr>
          <w:rFonts w:ascii="仿宋" w:eastAsia="仿宋" w:hAnsi="仿宋"/>
          <w:b/>
          <w:sz w:val="52"/>
          <w:szCs w:val="52"/>
        </w:rPr>
      </w:pPr>
    </w:p>
    <w:p w14:paraId="460291B6" w14:textId="4A7917E6"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TGJA-WZ-2021</w:t>
      </w:r>
      <w:r w:rsidR="000B7B3B">
        <w:rPr>
          <w:rFonts w:ascii="仿宋" w:eastAsia="仿宋" w:hAnsi="仿宋" w:cs="仿宋_GB2312"/>
          <w:b/>
          <w:bCs/>
          <w:sz w:val="32"/>
          <w:szCs w:val="32"/>
          <w:u w:val="single"/>
        </w:rPr>
        <w:t>85</w:t>
      </w:r>
    </w:p>
    <w:p w14:paraId="6B9CC9CF" w14:textId="77777777" w:rsidR="0082529C" w:rsidRPr="00731CB0" w:rsidRDefault="0082529C">
      <w:pPr>
        <w:rPr>
          <w:rFonts w:ascii="仿宋" w:eastAsia="仿宋" w:hAnsi="仿宋" w:cs="仿宋_GB2312"/>
          <w:b/>
          <w:bCs/>
          <w:sz w:val="32"/>
          <w:szCs w:val="32"/>
          <w:u w:val="single"/>
        </w:rPr>
      </w:pPr>
    </w:p>
    <w:p w14:paraId="78F6EA1B" w14:textId="4A6237BB"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2021年</w:t>
      </w:r>
      <w:r w:rsidR="00CB1B66">
        <w:rPr>
          <w:rFonts w:ascii="仿宋" w:eastAsia="仿宋" w:hAnsi="仿宋" w:cs="仿宋_GB2312"/>
          <w:b/>
          <w:bCs/>
          <w:sz w:val="32"/>
          <w:szCs w:val="32"/>
          <w:u w:val="single"/>
        </w:rPr>
        <w:t>12</w:t>
      </w:r>
      <w:r w:rsidRPr="00731CB0">
        <w:rPr>
          <w:rFonts w:ascii="仿宋" w:eastAsia="仿宋" w:hAnsi="仿宋" w:cs="仿宋_GB2312" w:hint="eastAsia"/>
          <w:b/>
          <w:bCs/>
          <w:sz w:val="32"/>
          <w:szCs w:val="32"/>
          <w:u w:val="single"/>
        </w:rPr>
        <w:t>月</w:t>
      </w:r>
      <w:r w:rsidR="00CB1B66">
        <w:rPr>
          <w:rFonts w:ascii="仿宋" w:eastAsia="仿宋" w:hAnsi="仿宋" w:cs="仿宋_GB2312" w:hint="eastAsia"/>
          <w:b/>
          <w:bCs/>
          <w:sz w:val="32"/>
          <w:szCs w:val="32"/>
          <w:u w:val="single"/>
        </w:rPr>
        <w:t>1</w:t>
      </w:r>
      <w:r w:rsidRPr="00731CB0">
        <w:rPr>
          <w:rFonts w:ascii="仿宋" w:eastAsia="仿宋" w:hAnsi="仿宋" w:cs="仿宋_GB2312" w:hint="eastAsia"/>
          <w:b/>
          <w:bCs/>
          <w:sz w:val="32"/>
          <w:szCs w:val="32"/>
          <w:u w:val="single"/>
        </w:rPr>
        <w:t>日</w:t>
      </w:r>
    </w:p>
    <w:p w14:paraId="337FFAD5" w14:textId="77777777" w:rsidR="0082529C" w:rsidRPr="00731CB0" w:rsidRDefault="0082529C">
      <w:pPr>
        <w:rPr>
          <w:rFonts w:ascii="仿宋" w:eastAsia="仿宋" w:hAnsi="仿宋" w:cs="仿宋_GB2312"/>
          <w:b/>
          <w:bCs/>
          <w:sz w:val="32"/>
          <w:szCs w:val="32"/>
          <w:u w:val="single"/>
        </w:rPr>
      </w:pPr>
    </w:p>
    <w:p w14:paraId="4FC67BF2" w14:textId="77777777"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 xml:space="preserve">招 标 人: </w:t>
      </w:r>
      <w:r w:rsidRPr="00731CB0">
        <w:rPr>
          <w:rFonts w:ascii="仿宋" w:eastAsia="仿宋" w:hAnsi="仿宋" w:cs="仿宋_GB2312" w:hint="eastAsia"/>
          <w:b/>
          <w:bCs/>
          <w:sz w:val="28"/>
          <w:szCs w:val="28"/>
        </w:rPr>
        <w:t>铜陵有色金属集团铜冠建筑安装股份有限公司</w:t>
      </w:r>
    </w:p>
    <w:p w14:paraId="0C8DC018" w14:textId="77777777" w:rsidR="0082529C" w:rsidRPr="00731CB0" w:rsidRDefault="0082529C">
      <w:pPr>
        <w:rPr>
          <w:rFonts w:ascii="仿宋" w:eastAsia="仿宋" w:hAnsi="仿宋" w:cs="仿宋_GB2312"/>
          <w:b/>
          <w:bCs/>
          <w:sz w:val="32"/>
          <w:szCs w:val="32"/>
        </w:rPr>
      </w:pPr>
    </w:p>
    <w:p w14:paraId="350F0FA4" w14:textId="77777777"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Pr="00731CB0">
        <w:rPr>
          <w:rFonts w:ascii="仿宋" w:eastAsia="仿宋" w:hAnsi="仿宋" w:cs="仿宋_GB2312" w:hint="eastAsia"/>
          <w:b/>
          <w:bCs/>
          <w:sz w:val="32"/>
          <w:szCs w:val="32"/>
          <w:u w:val="single"/>
        </w:rPr>
        <w:t>阮景胜（</w:t>
      </w:r>
      <w:r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）、徐苑（13856252433）</w:t>
      </w:r>
    </w:p>
    <w:p w14:paraId="1DD7E5E4" w14:textId="77777777" w:rsidR="0082529C" w:rsidRPr="00731CB0" w:rsidRDefault="0082529C">
      <w:pPr>
        <w:rPr>
          <w:rFonts w:ascii="仿宋" w:eastAsia="仿宋" w:hAnsi="仿宋" w:cs="仿宋_GB2312"/>
          <w:b/>
          <w:bCs/>
          <w:sz w:val="32"/>
          <w:szCs w:val="32"/>
          <w:u w:val="single"/>
        </w:rPr>
      </w:pPr>
    </w:p>
    <w:p w14:paraId="7E9B1119" w14:textId="754FC77E" w:rsidR="0082529C" w:rsidRDefault="0082529C">
      <w:pPr>
        <w:rPr>
          <w:rFonts w:ascii="仿宋" w:eastAsia="仿宋" w:hAnsi="仿宋" w:cs="仿宋_GB2312"/>
          <w:b/>
          <w:bCs/>
          <w:sz w:val="32"/>
          <w:szCs w:val="32"/>
          <w:u w:val="single"/>
        </w:rPr>
      </w:pPr>
    </w:p>
    <w:p w14:paraId="10A52D34" w14:textId="77777777" w:rsidR="003E6EA3" w:rsidRPr="003E6EA3" w:rsidRDefault="003E6EA3" w:rsidP="003E6EA3">
      <w:pPr>
        <w:pStyle w:val="2"/>
      </w:pPr>
    </w:p>
    <w:p w14:paraId="1DEBF1E8" w14:textId="77777777" w:rsidR="0082529C" w:rsidRPr="00731CB0" w:rsidRDefault="0082529C">
      <w:pPr>
        <w:rPr>
          <w:rFonts w:ascii="仿宋" w:eastAsia="仿宋" w:hAnsi="仿宋" w:cs="仿宋_GB2312"/>
          <w:b/>
          <w:bCs/>
          <w:sz w:val="32"/>
          <w:szCs w:val="32"/>
          <w:u w:val="single"/>
        </w:rPr>
      </w:pPr>
    </w:p>
    <w:p w14:paraId="7FAC14A3" w14:textId="77777777" w:rsidR="0082529C" w:rsidRPr="00731CB0" w:rsidRDefault="0082529C">
      <w:pPr>
        <w:rPr>
          <w:rFonts w:ascii="仿宋" w:eastAsia="仿宋" w:hAnsi="仿宋" w:cs="仿宋_GB2312"/>
          <w:b/>
          <w:bCs/>
          <w:sz w:val="32"/>
          <w:szCs w:val="32"/>
          <w:u w:val="single"/>
        </w:rPr>
      </w:pPr>
    </w:p>
    <w:p w14:paraId="07A0BCBC" w14:textId="77777777" w:rsidR="0082529C" w:rsidRPr="00731CB0" w:rsidRDefault="0082529C">
      <w:pPr>
        <w:rPr>
          <w:rFonts w:ascii="仿宋" w:eastAsia="仿宋" w:hAnsi="仿宋" w:cs="仿宋_GB2312"/>
          <w:b/>
          <w:bCs/>
          <w:sz w:val="32"/>
          <w:szCs w:val="32"/>
          <w:u w:val="single"/>
        </w:rPr>
      </w:pPr>
    </w:p>
    <w:p w14:paraId="3C75342A" w14:textId="2C420BE9" w:rsidR="0082529C" w:rsidRDefault="0082529C">
      <w:pPr>
        <w:rPr>
          <w:rFonts w:ascii="仿宋" w:eastAsia="仿宋" w:hAnsi="仿宋" w:cs="仿宋_GB2312"/>
          <w:b/>
          <w:bCs/>
          <w:sz w:val="32"/>
          <w:szCs w:val="32"/>
          <w:u w:val="single"/>
        </w:rPr>
      </w:pPr>
    </w:p>
    <w:p w14:paraId="7CCFA642" w14:textId="77777777" w:rsidR="00CB1B66" w:rsidRPr="00CB1B66" w:rsidRDefault="00CB1B66" w:rsidP="00CB1B66">
      <w:pPr>
        <w:pStyle w:val="2"/>
      </w:pPr>
    </w:p>
    <w:p w14:paraId="775F0E1D" w14:textId="77777777" w:rsidR="0082529C" w:rsidRPr="00731CB0" w:rsidRDefault="0082529C">
      <w:pPr>
        <w:rPr>
          <w:rFonts w:ascii="仿宋" w:eastAsia="仿宋" w:hAnsi="仿宋" w:cs="仿宋_GB2312"/>
          <w:b/>
          <w:bCs/>
          <w:sz w:val="32"/>
          <w:szCs w:val="32"/>
          <w:u w:val="single"/>
        </w:rPr>
      </w:pPr>
    </w:p>
    <w:p w14:paraId="72BACE8B" w14:textId="77777777"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14:paraId="039292BA"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14:paraId="29139029" w14:textId="77777777"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2、公开招标（竞价）在铜冠建安公司纪委监督下进行。</w:t>
      </w:r>
    </w:p>
    <w:p w14:paraId="6E8E3D46" w14:textId="77777777" w:rsidR="0082529C" w:rsidRPr="00731CB0" w:rsidRDefault="0082529C">
      <w:pPr>
        <w:rPr>
          <w:rFonts w:ascii="仿宋" w:eastAsia="仿宋" w:hAnsi="仿宋" w:cs="仿宋_GB2312"/>
          <w:b/>
          <w:sz w:val="36"/>
          <w:szCs w:val="36"/>
        </w:rPr>
      </w:pPr>
    </w:p>
    <w:p w14:paraId="61D1921A" w14:textId="77777777"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14:paraId="3FDECA09" w14:textId="77777777" w:rsidR="0082529C" w:rsidRPr="00731CB0" w:rsidRDefault="0082529C">
      <w:pPr>
        <w:rPr>
          <w:rFonts w:ascii="仿宋" w:eastAsia="仿宋" w:hAnsi="仿宋" w:cs="仿宋_GB2312"/>
          <w:b/>
          <w:sz w:val="36"/>
          <w:szCs w:val="36"/>
        </w:rPr>
      </w:pPr>
    </w:p>
    <w:p w14:paraId="60F985E5" w14:textId="5211B12C"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2021年</w:t>
      </w:r>
      <w:r w:rsidR="003E6EA3">
        <w:rPr>
          <w:rFonts w:ascii="仿宋" w:eastAsia="仿宋" w:hAnsi="仿宋" w:cs="仿宋_GB2312"/>
          <w:sz w:val="28"/>
          <w:szCs w:val="28"/>
          <w:u w:val="single"/>
        </w:rPr>
        <w:t>1</w:t>
      </w:r>
      <w:r w:rsidR="00CB1B66">
        <w:rPr>
          <w:rFonts w:ascii="仿宋" w:eastAsia="仿宋" w:hAnsi="仿宋" w:cs="仿宋_GB2312"/>
          <w:sz w:val="28"/>
          <w:szCs w:val="28"/>
          <w:u w:val="single"/>
        </w:rPr>
        <w:t>2</w:t>
      </w:r>
      <w:r w:rsidRPr="00731CB0">
        <w:rPr>
          <w:rFonts w:ascii="仿宋" w:eastAsia="仿宋" w:hAnsi="仿宋" w:cs="仿宋_GB2312" w:hint="eastAsia"/>
          <w:sz w:val="28"/>
          <w:szCs w:val="28"/>
          <w:u w:val="single"/>
        </w:rPr>
        <w:t>月</w:t>
      </w:r>
      <w:r w:rsidR="00CB1B66">
        <w:rPr>
          <w:rFonts w:ascii="仿宋" w:eastAsia="仿宋" w:hAnsi="仿宋" w:cs="仿宋_GB2312" w:hint="eastAsia"/>
          <w:sz w:val="28"/>
          <w:szCs w:val="28"/>
          <w:u w:val="single"/>
        </w:rPr>
        <w:t>1</w:t>
      </w:r>
      <w:r w:rsidRPr="00731CB0">
        <w:rPr>
          <w:rFonts w:ascii="仿宋" w:eastAsia="仿宋" w:hAnsi="仿宋" w:cs="仿宋_GB2312" w:hint="eastAsia"/>
          <w:sz w:val="28"/>
          <w:szCs w:val="28"/>
          <w:u w:val="single"/>
        </w:rPr>
        <w:t>日</w:t>
      </w:r>
    </w:p>
    <w:p w14:paraId="5F929F18" w14:textId="26C93F33"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2021年</w:t>
      </w:r>
      <w:r w:rsidR="003E6EA3">
        <w:rPr>
          <w:rFonts w:ascii="仿宋" w:eastAsia="仿宋" w:hAnsi="仿宋" w:cs="仿宋_GB2312"/>
          <w:sz w:val="28"/>
          <w:szCs w:val="28"/>
          <w:u w:val="single"/>
        </w:rPr>
        <w:t>1</w:t>
      </w:r>
      <w:r w:rsidR="00CB1B66">
        <w:rPr>
          <w:rFonts w:ascii="仿宋" w:eastAsia="仿宋" w:hAnsi="仿宋" w:cs="仿宋_GB2312"/>
          <w:sz w:val="28"/>
          <w:szCs w:val="28"/>
          <w:u w:val="single"/>
        </w:rPr>
        <w:t>2</w:t>
      </w:r>
      <w:r w:rsidRPr="00731CB0">
        <w:rPr>
          <w:rFonts w:ascii="仿宋" w:eastAsia="仿宋" w:hAnsi="仿宋" w:cs="仿宋_GB2312" w:hint="eastAsia"/>
          <w:sz w:val="28"/>
          <w:szCs w:val="28"/>
          <w:u w:val="single"/>
        </w:rPr>
        <w:t>月</w:t>
      </w:r>
      <w:r w:rsidR="00CB1B66">
        <w:rPr>
          <w:rFonts w:ascii="仿宋" w:eastAsia="仿宋" w:hAnsi="仿宋" w:cs="仿宋_GB2312"/>
          <w:sz w:val="28"/>
          <w:szCs w:val="28"/>
          <w:u w:val="single"/>
        </w:rPr>
        <w:t>8</w:t>
      </w:r>
      <w:r w:rsidRPr="00731CB0">
        <w:rPr>
          <w:rFonts w:ascii="仿宋" w:eastAsia="仿宋" w:hAnsi="仿宋" w:cs="仿宋_GB2312" w:hint="eastAsia"/>
          <w:sz w:val="28"/>
          <w:szCs w:val="28"/>
          <w:u w:val="single"/>
        </w:rPr>
        <w:t>日9:00</w:t>
      </w:r>
    </w:p>
    <w:p w14:paraId="16EE540E"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3、投标文件递交地点：铜陵有色金属集团铜冠建筑安装股份有限公司经营部（长江西路2571号主楼三楼）</w:t>
      </w:r>
    </w:p>
    <w:p w14:paraId="501B6BFC" w14:textId="77777777"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14:paraId="470A86A7" w14:textId="23F0E42F"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2021年</w:t>
      </w:r>
      <w:r w:rsidR="00CB1B66">
        <w:rPr>
          <w:rFonts w:ascii="仿宋" w:eastAsia="仿宋" w:hAnsi="仿宋" w:cs="仿宋_GB2312"/>
          <w:sz w:val="28"/>
          <w:szCs w:val="28"/>
          <w:u w:val="single"/>
        </w:rPr>
        <w:t>12</w:t>
      </w:r>
      <w:r w:rsidRPr="00731CB0">
        <w:rPr>
          <w:rFonts w:ascii="仿宋" w:eastAsia="仿宋" w:hAnsi="仿宋" w:cs="仿宋_GB2312" w:hint="eastAsia"/>
          <w:sz w:val="28"/>
          <w:szCs w:val="28"/>
          <w:u w:val="single"/>
        </w:rPr>
        <w:t>月</w:t>
      </w:r>
      <w:r w:rsidR="00CB1B66">
        <w:rPr>
          <w:rFonts w:ascii="仿宋" w:eastAsia="仿宋" w:hAnsi="仿宋" w:cs="仿宋_GB2312"/>
          <w:sz w:val="28"/>
          <w:szCs w:val="28"/>
          <w:u w:val="single"/>
        </w:rPr>
        <w:t>8</w:t>
      </w:r>
      <w:r w:rsidRPr="00731CB0">
        <w:rPr>
          <w:rFonts w:ascii="仿宋" w:eastAsia="仿宋" w:hAnsi="仿宋" w:cs="仿宋_GB2312" w:hint="eastAsia"/>
          <w:sz w:val="28"/>
          <w:szCs w:val="28"/>
          <w:u w:val="single"/>
        </w:rPr>
        <w:t>日9:00</w:t>
      </w:r>
    </w:p>
    <w:p w14:paraId="79DC81EA"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14:paraId="1B70F8A1"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14:paraId="57FEED76" w14:textId="77777777" w:rsidR="0082529C" w:rsidRPr="00731CB0" w:rsidRDefault="0082529C">
      <w:pPr>
        <w:ind w:firstLineChars="200" w:firstLine="560"/>
        <w:rPr>
          <w:rFonts w:ascii="仿宋" w:eastAsia="仿宋" w:hAnsi="仿宋" w:cs="仿宋_GB2312"/>
          <w:sz w:val="28"/>
          <w:szCs w:val="28"/>
        </w:rPr>
      </w:pPr>
    </w:p>
    <w:p w14:paraId="69E8B1D0" w14:textId="77777777" w:rsidR="0082529C" w:rsidRPr="00731CB0" w:rsidRDefault="0082529C">
      <w:pPr>
        <w:ind w:firstLineChars="200" w:firstLine="560"/>
        <w:rPr>
          <w:rFonts w:ascii="仿宋" w:eastAsia="仿宋" w:hAnsi="仿宋" w:cs="仿宋_GB2312"/>
          <w:sz w:val="28"/>
          <w:szCs w:val="28"/>
        </w:rPr>
      </w:pPr>
    </w:p>
    <w:p w14:paraId="1EFA729F" w14:textId="77777777" w:rsidR="0082529C" w:rsidRPr="00731CB0" w:rsidRDefault="0082529C">
      <w:pPr>
        <w:ind w:firstLineChars="200" w:firstLine="560"/>
        <w:rPr>
          <w:rFonts w:ascii="仿宋" w:eastAsia="仿宋" w:hAnsi="仿宋" w:cs="仿宋_GB2312"/>
          <w:sz w:val="28"/>
          <w:szCs w:val="28"/>
        </w:rPr>
      </w:pPr>
    </w:p>
    <w:p w14:paraId="090C137C" w14:textId="77777777" w:rsidR="0082529C" w:rsidRPr="00731CB0" w:rsidRDefault="0082529C">
      <w:pPr>
        <w:jc w:val="center"/>
        <w:rPr>
          <w:rFonts w:ascii="仿宋" w:eastAsia="仿宋" w:hAnsi="仿宋" w:cs="仿宋_GB2312"/>
          <w:b/>
          <w:sz w:val="36"/>
          <w:szCs w:val="36"/>
        </w:rPr>
      </w:pPr>
    </w:p>
    <w:p w14:paraId="2F5427BB" w14:textId="77777777" w:rsidR="0082529C" w:rsidRPr="00731CB0" w:rsidRDefault="0082529C">
      <w:pPr>
        <w:rPr>
          <w:rFonts w:ascii="仿宋" w:eastAsia="仿宋" w:hAnsi="仿宋" w:cs="仿宋_GB2312"/>
          <w:b/>
          <w:sz w:val="36"/>
          <w:szCs w:val="36"/>
        </w:rPr>
      </w:pPr>
    </w:p>
    <w:p w14:paraId="4A8506CD" w14:textId="72B6A730" w:rsidR="0082529C" w:rsidRDefault="0082529C">
      <w:pPr>
        <w:pStyle w:val="2"/>
        <w:rPr>
          <w:rFonts w:ascii="仿宋" w:eastAsia="仿宋" w:hAnsi="仿宋"/>
        </w:rPr>
      </w:pPr>
    </w:p>
    <w:p w14:paraId="6438E255" w14:textId="77777777" w:rsidR="003E6EA3" w:rsidRPr="00731CB0" w:rsidRDefault="003E6EA3">
      <w:pPr>
        <w:pStyle w:val="2"/>
        <w:rPr>
          <w:rFonts w:ascii="仿宋" w:eastAsia="仿宋" w:hAnsi="仿宋"/>
        </w:rPr>
      </w:pPr>
    </w:p>
    <w:p w14:paraId="24644422" w14:textId="77777777"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14:paraId="48C6DE63" w14:textId="72532317"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（详见清单）：</w:t>
      </w:r>
      <w:r w:rsidR="001A4027">
        <w:rPr>
          <w:rFonts w:ascii="仿宋" w:eastAsia="仿宋" w:hAnsi="仿宋" w:cs="仿宋_GB2312" w:hint="eastAsia"/>
          <w:sz w:val="28"/>
          <w:szCs w:val="28"/>
          <w:u w:val="single"/>
        </w:rPr>
        <w:t xml:space="preserve">   </w:t>
      </w:r>
    </w:p>
    <w:p w14:paraId="104E5F53" w14:textId="77777777"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14:paraId="29ABA116" w14:textId="77777777" w:rsidR="001A4027" w:rsidRDefault="001A4027" w:rsidP="001A4027">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tbl>
      <w:tblPr>
        <w:tblStyle w:val="afd"/>
        <w:tblpPr w:leftFromText="180" w:rightFromText="180" w:vertAnchor="text" w:horzAnchor="page" w:tblpX="738" w:tblpY="832"/>
        <w:tblOverlap w:val="never"/>
        <w:tblW w:w="9591" w:type="dxa"/>
        <w:tblLayout w:type="fixed"/>
        <w:tblLook w:val="04A0" w:firstRow="1" w:lastRow="0" w:firstColumn="1" w:lastColumn="0" w:noHBand="0" w:noVBand="1"/>
      </w:tblPr>
      <w:tblGrid>
        <w:gridCol w:w="988"/>
        <w:gridCol w:w="1984"/>
        <w:gridCol w:w="2410"/>
        <w:gridCol w:w="992"/>
        <w:gridCol w:w="1091"/>
        <w:gridCol w:w="2126"/>
      </w:tblGrid>
      <w:tr w:rsidR="00CB1B66" w14:paraId="01707B7B" w14:textId="77777777" w:rsidTr="004A0E2A">
        <w:trPr>
          <w:trHeight w:val="699"/>
        </w:trPr>
        <w:tc>
          <w:tcPr>
            <w:tcW w:w="988" w:type="dxa"/>
            <w:vAlign w:val="center"/>
          </w:tcPr>
          <w:p w14:paraId="234442B8" w14:textId="77777777" w:rsidR="00CB1B66" w:rsidRDefault="00CB1B66" w:rsidP="00E15A72">
            <w:pPr>
              <w:jc w:val="center"/>
              <w:rPr>
                <w:rFonts w:ascii="仿宋" w:eastAsia="仿宋" w:hAnsi="仿宋" w:cs="仿宋_GB2312"/>
                <w:sz w:val="28"/>
                <w:szCs w:val="28"/>
              </w:rPr>
            </w:pPr>
            <w:r>
              <w:rPr>
                <w:rFonts w:ascii="仿宋" w:eastAsia="仿宋" w:hAnsi="仿宋" w:cs="仿宋_GB2312" w:hint="eastAsia"/>
                <w:sz w:val="28"/>
                <w:szCs w:val="28"/>
              </w:rPr>
              <w:t>序号</w:t>
            </w:r>
          </w:p>
        </w:tc>
        <w:tc>
          <w:tcPr>
            <w:tcW w:w="1984" w:type="dxa"/>
            <w:vAlign w:val="center"/>
          </w:tcPr>
          <w:p w14:paraId="0CC04A4A" w14:textId="77777777" w:rsidR="00CB1B66" w:rsidRDefault="00CB1B66" w:rsidP="00E15A72">
            <w:pPr>
              <w:jc w:val="center"/>
              <w:rPr>
                <w:rFonts w:ascii="仿宋" w:eastAsia="仿宋" w:hAnsi="仿宋" w:cs="仿宋_GB2312"/>
                <w:sz w:val="28"/>
                <w:szCs w:val="28"/>
              </w:rPr>
            </w:pPr>
            <w:r>
              <w:rPr>
                <w:rFonts w:ascii="仿宋" w:eastAsia="仿宋" w:hAnsi="仿宋" w:cs="仿宋_GB2312" w:hint="eastAsia"/>
                <w:sz w:val="28"/>
                <w:szCs w:val="28"/>
              </w:rPr>
              <w:t>名称</w:t>
            </w:r>
          </w:p>
        </w:tc>
        <w:tc>
          <w:tcPr>
            <w:tcW w:w="2410" w:type="dxa"/>
            <w:vAlign w:val="center"/>
          </w:tcPr>
          <w:p w14:paraId="47EEAA43" w14:textId="77777777" w:rsidR="00CB1B66" w:rsidRDefault="00CB1B66" w:rsidP="00E15A72">
            <w:pPr>
              <w:jc w:val="center"/>
              <w:rPr>
                <w:rFonts w:ascii="仿宋" w:eastAsia="仿宋" w:hAnsi="仿宋" w:cs="仿宋_GB2312"/>
                <w:sz w:val="28"/>
                <w:szCs w:val="28"/>
              </w:rPr>
            </w:pPr>
            <w:r>
              <w:rPr>
                <w:rFonts w:ascii="仿宋" w:eastAsia="仿宋" w:hAnsi="仿宋" w:cs="仿宋_GB2312" w:hint="eastAsia"/>
                <w:sz w:val="28"/>
                <w:szCs w:val="28"/>
              </w:rPr>
              <w:t>规格型号</w:t>
            </w:r>
          </w:p>
        </w:tc>
        <w:tc>
          <w:tcPr>
            <w:tcW w:w="992" w:type="dxa"/>
            <w:vAlign w:val="center"/>
          </w:tcPr>
          <w:p w14:paraId="2A069AB7" w14:textId="77777777" w:rsidR="00CB1B66" w:rsidRDefault="00CB1B66" w:rsidP="00E15A72">
            <w:pPr>
              <w:jc w:val="center"/>
              <w:rPr>
                <w:rFonts w:ascii="仿宋" w:eastAsia="仿宋" w:hAnsi="仿宋" w:cs="仿宋_GB2312"/>
                <w:sz w:val="28"/>
                <w:szCs w:val="28"/>
              </w:rPr>
            </w:pPr>
            <w:r>
              <w:rPr>
                <w:rFonts w:ascii="仿宋" w:eastAsia="仿宋" w:hAnsi="仿宋" w:cs="仿宋_GB2312" w:hint="eastAsia"/>
                <w:sz w:val="28"/>
                <w:szCs w:val="28"/>
              </w:rPr>
              <w:t>单位</w:t>
            </w:r>
          </w:p>
        </w:tc>
        <w:tc>
          <w:tcPr>
            <w:tcW w:w="1091" w:type="dxa"/>
            <w:vAlign w:val="center"/>
          </w:tcPr>
          <w:p w14:paraId="5A6A382B" w14:textId="77777777" w:rsidR="00CB1B66" w:rsidRDefault="00CB1B66" w:rsidP="00E15A72">
            <w:pPr>
              <w:jc w:val="center"/>
              <w:rPr>
                <w:rFonts w:ascii="仿宋" w:eastAsia="仿宋" w:hAnsi="仿宋" w:cs="仿宋_GB2312"/>
                <w:sz w:val="28"/>
                <w:szCs w:val="28"/>
              </w:rPr>
            </w:pPr>
            <w:r>
              <w:rPr>
                <w:rFonts w:ascii="仿宋" w:eastAsia="仿宋" w:hAnsi="仿宋" w:cs="仿宋_GB2312" w:hint="eastAsia"/>
                <w:sz w:val="28"/>
                <w:szCs w:val="28"/>
              </w:rPr>
              <w:t>数量</w:t>
            </w:r>
          </w:p>
        </w:tc>
        <w:tc>
          <w:tcPr>
            <w:tcW w:w="2126" w:type="dxa"/>
            <w:vAlign w:val="center"/>
          </w:tcPr>
          <w:p w14:paraId="37F9B3B8" w14:textId="77777777" w:rsidR="00CB1B66" w:rsidRDefault="00CB1B66" w:rsidP="00E15A72">
            <w:pPr>
              <w:jc w:val="center"/>
              <w:rPr>
                <w:rFonts w:ascii="仿宋" w:eastAsia="仿宋" w:hAnsi="仿宋" w:cs="仿宋_GB2312"/>
                <w:sz w:val="28"/>
                <w:szCs w:val="28"/>
              </w:rPr>
            </w:pPr>
            <w:r>
              <w:rPr>
                <w:rFonts w:ascii="仿宋" w:eastAsia="仿宋" w:hAnsi="仿宋" w:cs="仿宋_GB2312" w:hint="eastAsia"/>
                <w:sz w:val="28"/>
                <w:szCs w:val="28"/>
              </w:rPr>
              <w:t>到货时间</w:t>
            </w:r>
          </w:p>
        </w:tc>
      </w:tr>
      <w:tr w:rsidR="004A0E2A" w:rsidRPr="00806F9A" w14:paraId="7EDE8316" w14:textId="77777777" w:rsidTr="004A0E2A">
        <w:trPr>
          <w:trHeight w:val="567"/>
        </w:trPr>
        <w:tc>
          <w:tcPr>
            <w:tcW w:w="988" w:type="dxa"/>
            <w:vAlign w:val="center"/>
          </w:tcPr>
          <w:p w14:paraId="533DC4CC" w14:textId="77777777" w:rsidR="004A0E2A" w:rsidRPr="004A0E2A" w:rsidRDefault="004A0E2A" w:rsidP="004A0E2A">
            <w:pPr>
              <w:ind w:firstLineChars="131" w:firstLine="314"/>
              <w:jc w:val="center"/>
              <w:rPr>
                <w:rFonts w:ascii="仿宋" w:eastAsia="仿宋" w:hAnsi="仿宋"/>
                <w:sz w:val="24"/>
              </w:rPr>
            </w:pPr>
            <w:r w:rsidRPr="004A0E2A">
              <w:rPr>
                <w:rFonts w:ascii="仿宋" w:eastAsia="仿宋" w:hAnsi="仿宋" w:hint="eastAsia"/>
                <w:sz w:val="24"/>
              </w:rPr>
              <w:t>1</w:t>
            </w:r>
          </w:p>
        </w:tc>
        <w:tc>
          <w:tcPr>
            <w:tcW w:w="1984" w:type="dxa"/>
            <w:vAlign w:val="center"/>
          </w:tcPr>
          <w:p w14:paraId="03B398E9" w14:textId="0A37B36C" w:rsidR="004A0E2A" w:rsidRPr="00D72F4A" w:rsidRDefault="004A0E2A" w:rsidP="004A0E2A">
            <w:pPr>
              <w:widowControl/>
              <w:jc w:val="center"/>
              <w:textAlignment w:val="center"/>
              <w:rPr>
                <w:rFonts w:ascii="仿宋" w:eastAsia="仿宋" w:hAnsi="仿宋" w:cs="仿宋"/>
                <w:color w:val="000000"/>
                <w:kern w:val="0"/>
                <w:sz w:val="24"/>
                <w:lang w:bidi="ar"/>
              </w:rPr>
            </w:pPr>
            <w:r w:rsidRPr="00D72F4A">
              <w:rPr>
                <w:rFonts w:ascii="仿宋" w:eastAsia="仿宋" w:hAnsi="仿宋" w:hint="eastAsia"/>
                <w:sz w:val="24"/>
              </w:rPr>
              <w:t>PLC自动化系统</w:t>
            </w:r>
          </w:p>
        </w:tc>
        <w:tc>
          <w:tcPr>
            <w:tcW w:w="2410" w:type="dxa"/>
            <w:vAlign w:val="center"/>
          </w:tcPr>
          <w:p w14:paraId="1BFDD693" w14:textId="0F2A8135" w:rsidR="004A0E2A" w:rsidRPr="00D72F4A" w:rsidRDefault="004A0E2A" w:rsidP="004A0E2A">
            <w:pPr>
              <w:widowControl/>
              <w:jc w:val="center"/>
              <w:textAlignment w:val="center"/>
              <w:rPr>
                <w:rFonts w:ascii="仿宋" w:eastAsia="仿宋" w:hAnsi="仿宋" w:cs="仿宋"/>
                <w:color w:val="000000"/>
                <w:kern w:val="0"/>
                <w:sz w:val="24"/>
                <w:lang w:bidi="ar"/>
              </w:rPr>
            </w:pPr>
            <w:r w:rsidRPr="00D72F4A">
              <w:rPr>
                <w:rFonts w:ascii="仿宋" w:eastAsia="仿宋" w:hAnsi="仿宋" w:cs="仿宋" w:hint="eastAsia"/>
                <w:color w:val="000000"/>
                <w:kern w:val="0"/>
                <w:sz w:val="24"/>
                <w:lang w:bidi="ar"/>
              </w:rPr>
              <w:t>见技术要求</w:t>
            </w:r>
          </w:p>
        </w:tc>
        <w:tc>
          <w:tcPr>
            <w:tcW w:w="992" w:type="dxa"/>
            <w:vAlign w:val="center"/>
          </w:tcPr>
          <w:p w14:paraId="741D7428" w14:textId="6CAB7F7B" w:rsidR="004A0E2A" w:rsidRPr="00D72F4A" w:rsidRDefault="004A0E2A" w:rsidP="004A0E2A">
            <w:pPr>
              <w:jc w:val="center"/>
              <w:rPr>
                <w:rFonts w:ascii="仿宋" w:eastAsia="仿宋" w:hAnsi="仿宋" w:cs="仿宋"/>
                <w:sz w:val="24"/>
              </w:rPr>
            </w:pPr>
            <w:r w:rsidRPr="00D72F4A">
              <w:rPr>
                <w:rFonts w:ascii="仿宋" w:eastAsia="仿宋" w:hAnsi="仿宋" w:cs="仿宋" w:hint="eastAsia"/>
                <w:sz w:val="24"/>
              </w:rPr>
              <w:t>套</w:t>
            </w:r>
          </w:p>
        </w:tc>
        <w:tc>
          <w:tcPr>
            <w:tcW w:w="1091" w:type="dxa"/>
            <w:vAlign w:val="center"/>
          </w:tcPr>
          <w:p w14:paraId="28FE098F" w14:textId="0A46787D" w:rsidR="004A0E2A" w:rsidRPr="00D72F4A" w:rsidRDefault="004A0E2A" w:rsidP="004A0E2A">
            <w:pPr>
              <w:jc w:val="center"/>
              <w:rPr>
                <w:rFonts w:ascii="仿宋" w:eastAsia="仿宋" w:hAnsi="仿宋" w:cs="仿宋"/>
                <w:sz w:val="24"/>
              </w:rPr>
            </w:pPr>
            <w:r w:rsidRPr="00D72F4A">
              <w:rPr>
                <w:rFonts w:ascii="仿宋" w:eastAsia="仿宋" w:hAnsi="仿宋" w:cs="仿宋" w:hint="eastAsia"/>
                <w:sz w:val="24"/>
              </w:rPr>
              <w:t>1</w:t>
            </w:r>
          </w:p>
        </w:tc>
        <w:tc>
          <w:tcPr>
            <w:tcW w:w="2126" w:type="dxa"/>
            <w:vAlign w:val="center"/>
          </w:tcPr>
          <w:p w14:paraId="34C18380" w14:textId="35B4430E" w:rsidR="004A0E2A" w:rsidRPr="00D72F4A" w:rsidRDefault="004A0E2A" w:rsidP="004A0E2A">
            <w:pPr>
              <w:jc w:val="center"/>
              <w:rPr>
                <w:rFonts w:ascii="仿宋" w:eastAsia="仿宋" w:hAnsi="仿宋" w:cs="仿宋"/>
                <w:sz w:val="24"/>
              </w:rPr>
            </w:pPr>
            <w:r w:rsidRPr="00D72F4A">
              <w:rPr>
                <w:rFonts w:ascii="仿宋" w:eastAsia="仿宋" w:hAnsi="仿宋" w:cs="仿宋" w:hint="eastAsia"/>
                <w:sz w:val="24"/>
              </w:rPr>
              <w:t>1</w:t>
            </w:r>
            <w:r w:rsidRPr="00D72F4A">
              <w:rPr>
                <w:rFonts w:ascii="仿宋" w:eastAsia="仿宋" w:hAnsi="仿宋" w:cs="仿宋"/>
                <w:sz w:val="24"/>
              </w:rPr>
              <w:t>2</w:t>
            </w:r>
            <w:r w:rsidRPr="00D72F4A">
              <w:rPr>
                <w:rFonts w:ascii="仿宋" w:eastAsia="仿宋" w:hAnsi="仿宋" w:cs="仿宋" w:hint="eastAsia"/>
                <w:sz w:val="24"/>
              </w:rPr>
              <w:t>月2</w:t>
            </w:r>
            <w:r w:rsidRPr="00D72F4A">
              <w:rPr>
                <w:rFonts w:ascii="仿宋" w:eastAsia="仿宋" w:hAnsi="仿宋" w:cs="仿宋"/>
                <w:sz w:val="24"/>
              </w:rPr>
              <w:t>0</w:t>
            </w:r>
            <w:r w:rsidRPr="00D72F4A">
              <w:rPr>
                <w:rFonts w:ascii="仿宋" w:eastAsia="仿宋" w:hAnsi="仿宋" w:cs="仿宋" w:hint="eastAsia"/>
                <w:sz w:val="24"/>
              </w:rPr>
              <w:t>日</w:t>
            </w:r>
          </w:p>
        </w:tc>
      </w:tr>
      <w:tr w:rsidR="00416970" w:rsidRPr="00806F9A" w14:paraId="04CA57DB" w14:textId="77777777" w:rsidTr="00583751">
        <w:trPr>
          <w:trHeight w:val="567"/>
        </w:trPr>
        <w:tc>
          <w:tcPr>
            <w:tcW w:w="9591" w:type="dxa"/>
            <w:gridSpan w:val="6"/>
            <w:vAlign w:val="center"/>
          </w:tcPr>
          <w:p w14:paraId="1703B884" w14:textId="2296C26D" w:rsidR="00416970" w:rsidRPr="00D72F4A" w:rsidRDefault="00416970" w:rsidP="00416970">
            <w:pPr>
              <w:jc w:val="left"/>
              <w:rPr>
                <w:rFonts w:ascii="仿宋" w:eastAsia="仿宋" w:hAnsi="仿宋" w:cs="仿宋"/>
                <w:b/>
                <w:bCs/>
                <w:szCs w:val="21"/>
              </w:rPr>
            </w:pPr>
            <w:r w:rsidRPr="00D72F4A">
              <w:rPr>
                <w:rFonts w:ascii="仿宋" w:eastAsia="仿宋" w:hAnsi="仿宋" w:cs="仿宋" w:hint="eastAsia"/>
                <w:b/>
                <w:bCs/>
                <w:szCs w:val="21"/>
              </w:rPr>
              <w:t>柜内配置</w:t>
            </w:r>
            <w:r w:rsidR="000B7B3B">
              <w:rPr>
                <w:rFonts w:ascii="仿宋" w:eastAsia="仿宋" w:hAnsi="仿宋" w:cs="仿宋" w:hint="eastAsia"/>
                <w:b/>
                <w:bCs/>
                <w:szCs w:val="21"/>
              </w:rPr>
              <w:t>主要</w:t>
            </w:r>
            <w:r w:rsidRPr="00D72F4A">
              <w:rPr>
                <w:rFonts w:ascii="仿宋" w:eastAsia="仿宋" w:hAnsi="仿宋" w:cs="仿宋" w:hint="eastAsia"/>
                <w:b/>
                <w:bCs/>
                <w:szCs w:val="21"/>
              </w:rPr>
              <w:t>明细</w:t>
            </w:r>
            <w:r w:rsidR="00D72F4A">
              <w:rPr>
                <w:rFonts w:ascii="仿宋" w:eastAsia="仿宋" w:hAnsi="仿宋" w:cs="仿宋" w:hint="eastAsia"/>
                <w:b/>
                <w:bCs/>
                <w:szCs w:val="21"/>
              </w:rPr>
              <w:t>：</w:t>
            </w:r>
          </w:p>
        </w:tc>
      </w:tr>
      <w:tr w:rsidR="00416970" w:rsidRPr="00806F9A" w14:paraId="4FE7B1C3" w14:textId="77777777" w:rsidTr="004A0E2A">
        <w:trPr>
          <w:trHeight w:val="567"/>
        </w:trPr>
        <w:tc>
          <w:tcPr>
            <w:tcW w:w="988" w:type="dxa"/>
            <w:vAlign w:val="center"/>
          </w:tcPr>
          <w:p w14:paraId="61990D00" w14:textId="3FCA5A67" w:rsidR="00416970" w:rsidRPr="00D72F4A" w:rsidRDefault="00416970" w:rsidP="00416970">
            <w:pPr>
              <w:jc w:val="center"/>
              <w:rPr>
                <w:rFonts w:ascii="仿宋" w:eastAsia="仿宋" w:hAnsi="仿宋" w:cs="仿宋_GB2312"/>
                <w:szCs w:val="21"/>
              </w:rPr>
            </w:pPr>
            <w:r w:rsidRPr="00D72F4A">
              <w:rPr>
                <w:rFonts w:ascii="仿宋" w:eastAsia="仿宋" w:hAnsi="仿宋" w:hint="eastAsia"/>
                <w:sz w:val="22"/>
                <w:szCs w:val="22"/>
              </w:rPr>
              <w:t>1</w:t>
            </w:r>
          </w:p>
        </w:tc>
        <w:tc>
          <w:tcPr>
            <w:tcW w:w="1984" w:type="dxa"/>
            <w:vAlign w:val="center"/>
          </w:tcPr>
          <w:p w14:paraId="4794ABCA" w14:textId="50FAF8EF" w:rsidR="00416970" w:rsidRPr="00D72F4A" w:rsidRDefault="00416970" w:rsidP="00416970">
            <w:pPr>
              <w:widowControl/>
              <w:jc w:val="center"/>
              <w:textAlignment w:val="center"/>
              <w:rPr>
                <w:rFonts w:ascii="仿宋" w:eastAsia="仿宋" w:hAnsi="仿宋" w:cs="仿宋"/>
                <w:color w:val="000000"/>
                <w:kern w:val="0"/>
                <w:szCs w:val="21"/>
                <w:lang w:bidi="ar"/>
              </w:rPr>
            </w:pPr>
            <w:r w:rsidRPr="00D72F4A">
              <w:rPr>
                <w:rFonts w:ascii="仿宋" w:eastAsia="仿宋" w:hAnsi="仿宋" w:hint="eastAsia"/>
                <w:sz w:val="22"/>
                <w:szCs w:val="22"/>
              </w:rPr>
              <w:t>电源模块PM1207</w:t>
            </w:r>
          </w:p>
        </w:tc>
        <w:tc>
          <w:tcPr>
            <w:tcW w:w="2410" w:type="dxa"/>
            <w:vAlign w:val="center"/>
          </w:tcPr>
          <w:p w14:paraId="2D8F48B7" w14:textId="472CC8A8" w:rsidR="00416970" w:rsidRPr="00D72F4A" w:rsidRDefault="00416970" w:rsidP="00416970">
            <w:pPr>
              <w:widowControl/>
              <w:jc w:val="center"/>
              <w:textAlignment w:val="center"/>
              <w:rPr>
                <w:rFonts w:ascii="仿宋" w:eastAsia="仿宋" w:hAnsi="仿宋" w:cs="仿宋"/>
                <w:color w:val="000000"/>
                <w:kern w:val="0"/>
                <w:szCs w:val="21"/>
                <w:lang w:bidi="ar"/>
              </w:rPr>
            </w:pPr>
            <w:r w:rsidRPr="00D72F4A">
              <w:rPr>
                <w:rFonts w:ascii="仿宋" w:eastAsia="仿宋" w:hAnsi="仿宋" w:hint="eastAsia"/>
                <w:sz w:val="22"/>
                <w:szCs w:val="22"/>
              </w:rPr>
              <w:t>6EP1332-1SH71</w:t>
            </w:r>
          </w:p>
        </w:tc>
        <w:tc>
          <w:tcPr>
            <w:tcW w:w="992" w:type="dxa"/>
            <w:vAlign w:val="center"/>
          </w:tcPr>
          <w:p w14:paraId="6CE55045" w14:textId="1C1ABB16" w:rsidR="00416970" w:rsidRPr="00D72F4A" w:rsidRDefault="00416970" w:rsidP="00416970">
            <w:pPr>
              <w:jc w:val="center"/>
              <w:rPr>
                <w:rFonts w:ascii="仿宋" w:eastAsia="仿宋" w:hAnsi="仿宋" w:cs="仿宋"/>
                <w:szCs w:val="21"/>
              </w:rPr>
            </w:pPr>
            <w:r w:rsidRPr="00D72F4A">
              <w:rPr>
                <w:rFonts w:ascii="仿宋" w:eastAsia="仿宋" w:hAnsi="仿宋" w:hint="eastAsia"/>
                <w:sz w:val="22"/>
                <w:szCs w:val="22"/>
              </w:rPr>
              <w:t>块</w:t>
            </w:r>
          </w:p>
        </w:tc>
        <w:tc>
          <w:tcPr>
            <w:tcW w:w="1091" w:type="dxa"/>
            <w:vAlign w:val="center"/>
          </w:tcPr>
          <w:p w14:paraId="34456552" w14:textId="4887FD9A" w:rsidR="00416970" w:rsidRPr="00D72F4A" w:rsidRDefault="00416970" w:rsidP="00416970">
            <w:pPr>
              <w:jc w:val="center"/>
              <w:rPr>
                <w:rFonts w:ascii="仿宋" w:eastAsia="仿宋" w:hAnsi="仿宋" w:cs="仿宋"/>
                <w:szCs w:val="21"/>
              </w:rPr>
            </w:pPr>
            <w:r w:rsidRPr="00D72F4A">
              <w:rPr>
                <w:rFonts w:ascii="仿宋" w:eastAsia="仿宋" w:hAnsi="仿宋" w:hint="eastAsia"/>
                <w:sz w:val="22"/>
                <w:szCs w:val="22"/>
              </w:rPr>
              <w:t>2</w:t>
            </w:r>
          </w:p>
        </w:tc>
        <w:tc>
          <w:tcPr>
            <w:tcW w:w="2126" w:type="dxa"/>
            <w:vAlign w:val="center"/>
          </w:tcPr>
          <w:p w14:paraId="654CD72C" w14:textId="77777777" w:rsidR="00416970" w:rsidRPr="00D72F4A" w:rsidRDefault="00416970" w:rsidP="00416970">
            <w:pPr>
              <w:jc w:val="center"/>
              <w:rPr>
                <w:rFonts w:ascii="仿宋" w:eastAsia="仿宋" w:hAnsi="仿宋" w:cs="仿宋"/>
                <w:b/>
                <w:bCs/>
                <w:szCs w:val="21"/>
              </w:rPr>
            </w:pPr>
          </w:p>
        </w:tc>
      </w:tr>
      <w:tr w:rsidR="00416970" w:rsidRPr="00806F9A" w14:paraId="1E13DACF" w14:textId="77777777" w:rsidTr="004A0E2A">
        <w:trPr>
          <w:trHeight w:val="567"/>
        </w:trPr>
        <w:tc>
          <w:tcPr>
            <w:tcW w:w="988" w:type="dxa"/>
            <w:vAlign w:val="center"/>
          </w:tcPr>
          <w:p w14:paraId="069B6C92" w14:textId="2418E925" w:rsidR="00416970" w:rsidRPr="00D72F4A" w:rsidRDefault="00416970" w:rsidP="00416970">
            <w:pPr>
              <w:jc w:val="center"/>
              <w:rPr>
                <w:rFonts w:ascii="仿宋" w:eastAsia="仿宋" w:hAnsi="仿宋" w:cs="仿宋_GB2312"/>
                <w:szCs w:val="21"/>
              </w:rPr>
            </w:pPr>
            <w:r w:rsidRPr="00D72F4A">
              <w:rPr>
                <w:rFonts w:ascii="仿宋" w:eastAsia="仿宋" w:hAnsi="仿宋" w:hint="eastAsia"/>
                <w:sz w:val="22"/>
                <w:szCs w:val="22"/>
              </w:rPr>
              <w:t>2</w:t>
            </w:r>
          </w:p>
        </w:tc>
        <w:tc>
          <w:tcPr>
            <w:tcW w:w="1984" w:type="dxa"/>
            <w:vAlign w:val="center"/>
          </w:tcPr>
          <w:p w14:paraId="13A0D1A4" w14:textId="6AB4EF01" w:rsidR="00416970" w:rsidRPr="00D72F4A" w:rsidRDefault="00416970" w:rsidP="00416970">
            <w:pPr>
              <w:widowControl/>
              <w:jc w:val="center"/>
              <w:textAlignment w:val="center"/>
              <w:rPr>
                <w:rFonts w:ascii="仿宋" w:eastAsia="仿宋" w:hAnsi="仿宋" w:cs="仿宋"/>
                <w:color w:val="000000"/>
                <w:kern w:val="0"/>
                <w:szCs w:val="21"/>
                <w:lang w:bidi="ar"/>
              </w:rPr>
            </w:pPr>
            <w:r w:rsidRPr="00D72F4A">
              <w:rPr>
                <w:rFonts w:ascii="仿宋" w:eastAsia="仿宋" w:hAnsi="仿宋" w:hint="eastAsia"/>
                <w:sz w:val="22"/>
                <w:szCs w:val="22"/>
              </w:rPr>
              <w:t>西门子CPU ST40</w:t>
            </w:r>
          </w:p>
        </w:tc>
        <w:tc>
          <w:tcPr>
            <w:tcW w:w="2410" w:type="dxa"/>
            <w:vAlign w:val="center"/>
          </w:tcPr>
          <w:p w14:paraId="1B9747B0" w14:textId="3A41ECE7" w:rsidR="00416970" w:rsidRPr="00D72F4A" w:rsidRDefault="00416970" w:rsidP="00416970">
            <w:pPr>
              <w:widowControl/>
              <w:jc w:val="center"/>
              <w:textAlignment w:val="center"/>
              <w:rPr>
                <w:rFonts w:ascii="仿宋" w:eastAsia="仿宋" w:hAnsi="仿宋" w:cs="仿宋"/>
                <w:color w:val="000000"/>
                <w:kern w:val="0"/>
                <w:szCs w:val="21"/>
                <w:lang w:bidi="ar"/>
              </w:rPr>
            </w:pPr>
            <w:r w:rsidRPr="00D72F4A">
              <w:rPr>
                <w:rFonts w:ascii="仿宋" w:eastAsia="仿宋" w:hAnsi="仿宋" w:hint="eastAsia"/>
                <w:sz w:val="22"/>
                <w:szCs w:val="22"/>
              </w:rPr>
              <w:t>288-1ST40-0AA0</w:t>
            </w:r>
          </w:p>
        </w:tc>
        <w:tc>
          <w:tcPr>
            <w:tcW w:w="992" w:type="dxa"/>
            <w:vAlign w:val="center"/>
          </w:tcPr>
          <w:p w14:paraId="15A5ECE1" w14:textId="0E2A3735" w:rsidR="00416970" w:rsidRPr="00D72F4A" w:rsidRDefault="00416970" w:rsidP="00416970">
            <w:pPr>
              <w:jc w:val="center"/>
              <w:rPr>
                <w:rFonts w:ascii="仿宋" w:eastAsia="仿宋" w:hAnsi="仿宋" w:cs="仿宋"/>
                <w:szCs w:val="21"/>
              </w:rPr>
            </w:pPr>
            <w:r w:rsidRPr="00D72F4A">
              <w:rPr>
                <w:rFonts w:ascii="仿宋" w:eastAsia="仿宋" w:hAnsi="仿宋" w:hint="eastAsia"/>
                <w:sz w:val="22"/>
                <w:szCs w:val="22"/>
              </w:rPr>
              <w:t>块</w:t>
            </w:r>
          </w:p>
        </w:tc>
        <w:tc>
          <w:tcPr>
            <w:tcW w:w="1091" w:type="dxa"/>
            <w:vAlign w:val="center"/>
          </w:tcPr>
          <w:p w14:paraId="197D2139" w14:textId="0494A534" w:rsidR="00416970" w:rsidRPr="00D72F4A" w:rsidRDefault="00416970" w:rsidP="00416970">
            <w:pPr>
              <w:jc w:val="center"/>
              <w:rPr>
                <w:rFonts w:ascii="仿宋" w:eastAsia="仿宋" w:hAnsi="仿宋" w:cs="仿宋"/>
                <w:szCs w:val="21"/>
              </w:rPr>
            </w:pPr>
            <w:r w:rsidRPr="00D72F4A">
              <w:rPr>
                <w:rFonts w:ascii="仿宋" w:eastAsia="仿宋" w:hAnsi="仿宋" w:hint="eastAsia"/>
                <w:sz w:val="22"/>
                <w:szCs w:val="22"/>
              </w:rPr>
              <w:t>1</w:t>
            </w:r>
          </w:p>
        </w:tc>
        <w:tc>
          <w:tcPr>
            <w:tcW w:w="2126" w:type="dxa"/>
            <w:vAlign w:val="center"/>
          </w:tcPr>
          <w:p w14:paraId="707044FF" w14:textId="77777777" w:rsidR="00416970" w:rsidRPr="00D72F4A" w:rsidRDefault="00416970" w:rsidP="00416970">
            <w:pPr>
              <w:jc w:val="center"/>
              <w:rPr>
                <w:rFonts w:ascii="仿宋" w:eastAsia="仿宋" w:hAnsi="仿宋" w:cs="仿宋"/>
                <w:b/>
                <w:bCs/>
                <w:szCs w:val="21"/>
              </w:rPr>
            </w:pPr>
          </w:p>
        </w:tc>
      </w:tr>
      <w:tr w:rsidR="00416970" w:rsidRPr="00806F9A" w14:paraId="0D84FCA8" w14:textId="77777777" w:rsidTr="004A0E2A">
        <w:trPr>
          <w:trHeight w:val="567"/>
        </w:trPr>
        <w:tc>
          <w:tcPr>
            <w:tcW w:w="988" w:type="dxa"/>
            <w:vAlign w:val="center"/>
          </w:tcPr>
          <w:p w14:paraId="7ABDE786" w14:textId="5592712A" w:rsidR="00416970" w:rsidRPr="00D72F4A" w:rsidRDefault="00416970" w:rsidP="00416970">
            <w:pPr>
              <w:jc w:val="center"/>
              <w:rPr>
                <w:rFonts w:ascii="仿宋" w:eastAsia="仿宋" w:hAnsi="仿宋" w:cs="仿宋_GB2312"/>
                <w:szCs w:val="21"/>
              </w:rPr>
            </w:pPr>
            <w:r w:rsidRPr="00D72F4A">
              <w:rPr>
                <w:rFonts w:ascii="仿宋" w:eastAsia="仿宋" w:hAnsi="仿宋" w:hint="eastAsia"/>
                <w:sz w:val="22"/>
                <w:szCs w:val="22"/>
              </w:rPr>
              <w:t>3</w:t>
            </w:r>
          </w:p>
        </w:tc>
        <w:tc>
          <w:tcPr>
            <w:tcW w:w="1984" w:type="dxa"/>
            <w:vAlign w:val="center"/>
          </w:tcPr>
          <w:p w14:paraId="626805F3" w14:textId="6E0C37B7" w:rsidR="00416970" w:rsidRPr="00D72F4A" w:rsidRDefault="00416970" w:rsidP="00416970">
            <w:pPr>
              <w:widowControl/>
              <w:jc w:val="center"/>
              <w:textAlignment w:val="center"/>
              <w:rPr>
                <w:rFonts w:ascii="仿宋" w:eastAsia="仿宋" w:hAnsi="仿宋" w:cs="仿宋"/>
                <w:color w:val="000000"/>
                <w:kern w:val="0"/>
                <w:szCs w:val="21"/>
                <w:lang w:bidi="ar"/>
              </w:rPr>
            </w:pPr>
            <w:r w:rsidRPr="00D72F4A">
              <w:rPr>
                <w:rFonts w:ascii="仿宋" w:eastAsia="仿宋" w:hAnsi="仿宋" w:hint="eastAsia"/>
                <w:sz w:val="22"/>
                <w:szCs w:val="22"/>
              </w:rPr>
              <w:t>模拟量输入AE08</w:t>
            </w:r>
          </w:p>
        </w:tc>
        <w:tc>
          <w:tcPr>
            <w:tcW w:w="2410" w:type="dxa"/>
            <w:vAlign w:val="center"/>
          </w:tcPr>
          <w:p w14:paraId="4BB9284C" w14:textId="65C2510D" w:rsidR="00416970" w:rsidRPr="00D72F4A" w:rsidRDefault="00416970" w:rsidP="00416970">
            <w:pPr>
              <w:widowControl/>
              <w:jc w:val="center"/>
              <w:textAlignment w:val="center"/>
              <w:rPr>
                <w:rFonts w:ascii="仿宋" w:eastAsia="仿宋" w:hAnsi="仿宋" w:cs="仿宋"/>
                <w:color w:val="000000"/>
                <w:kern w:val="0"/>
                <w:szCs w:val="21"/>
                <w:lang w:bidi="ar"/>
              </w:rPr>
            </w:pPr>
            <w:r w:rsidRPr="00D72F4A">
              <w:rPr>
                <w:rFonts w:ascii="仿宋" w:eastAsia="仿宋" w:hAnsi="仿宋" w:hint="eastAsia"/>
                <w:sz w:val="22"/>
                <w:szCs w:val="22"/>
              </w:rPr>
              <w:t>288-3AE08-0AA0</w:t>
            </w:r>
          </w:p>
        </w:tc>
        <w:tc>
          <w:tcPr>
            <w:tcW w:w="992" w:type="dxa"/>
            <w:vAlign w:val="center"/>
          </w:tcPr>
          <w:p w14:paraId="194BD077" w14:textId="6AAC5D60" w:rsidR="00416970" w:rsidRPr="00D72F4A" w:rsidRDefault="00416970" w:rsidP="00416970">
            <w:pPr>
              <w:jc w:val="center"/>
              <w:rPr>
                <w:rFonts w:ascii="仿宋" w:eastAsia="仿宋" w:hAnsi="仿宋" w:cs="仿宋"/>
                <w:szCs w:val="21"/>
              </w:rPr>
            </w:pPr>
            <w:r w:rsidRPr="00D72F4A">
              <w:rPr>
                <w:rFonts w:ascii="仿宋" w:eastAsia="仿宋" w:hAnsi="仿宋" w:hint="eastAsia"/>
                <w:sz w:val="22"/>
                <w:szCs w:val="22"/>
              </w:rPr>
              <w:t>块</w:t>
            </w:r>
          </w:p>
        </w:tc>
        <w:tc>
          <w:tcPr>
            <w:tcW w:w="1091" w:type="dxa"/>
            <w:vAlign w:val="center"/>
          </w:tcPr>
          <w:p w14:paraId="0C892B71" w14:textId="71871D2A" w:rsidR="00416970" w:rsidRPr="00D72F4A" w:rsidRDefault="00416970" w:rsidP="00416970">
            <w:pPr>
              <w:jc w:val="center"/>
              <w:rPr>
                <w:rFonts w:ascii="仿宋" w:eastAsia="仿宋" w:hAnsi="仿宋" w:cs="仿宋"/>
                <w:szCs w:val="21"/>
              </w:rPr>
            </w:pPr>
            <w:r w:rsidRPr="00D72F4A">
              <w:rPr>
                <w:rFonts w:ascii="仿宋" w:eastAsia="仿宋" w:hAnsi="仿宋" w:hint="eastAsia"/>
                <w:sz w:val="22"/>
                <w:szCs w:val="22"/>
              </w:rPr>
              <w:t>1</w:t>
            </w:r>
          </w:p>
        </w:tc>
        <w:tc>
          <w:tcPr>
            <w:tcW w:w="2126" w:type="dxa"/>
            <w:vAlign w:val="center"/>
          </w:tcPr>
          <w:p w14:paraId="05544919" w14:textId="77777777" w:rsidR="00416970" w:rsidRPr="00D72F4A" w:rsidRDefault="00416970" w:rsidP="00416970">
            <w:pPr>
              <w:jc w:val="center"/>
              <w:rPr>
                <w:rFonts w:ascii="仿宋" w:eastAsia="仿宋" w:hAnsi="仿宋" w:cs="仿宋"/>
                <w:b/>
                <w:bCs/>
                <w:szCs w:val="21"/>
              </w:rPr>
            </w:pPr>
          </w:p>
        </w:tc>
      </w:tr>
      <w:tr w:rsidR="00416970" w:rsidRPr="00806F9A" w14:paraId="1CE78BE9" w14:textId="77777777" w:rsidTr="004A0E2A">
        <w:trPr>
          <w:trHeight w:val="567"/>
        </w:trPr>
        <w:tc>
          <w:tcPr>
            <w:tcW w:w="988" w:type="dxa"/>
            <w:vAlign w:val="center"/>
          </w:tcPr>
          <w:p w14:paraId="41DD71D4" w14:textId="6776C6AC" w:rsidR="00416970" w:rsidRPr="00D72F4A" w:rsidRDefault="00416970" w:rsidP="00416970">
            <w:pPr>
              <w:jc w:val="center"/>
              <w:rPr>
                <w:rFonts w:ascii="仿宋" w:eastAsia="仿宋" w:hAnsi="仿宋" w:cs="仿宋_GB2312"/>
                <w:szCs w:val="21"/>
              </w:rPr>
            </w:pPr>
            <w:r w:rsidRPr="00D72F4A">
              <w:rPr>
                <w:rFonts w:ascii="仿宋" w:eastAsia="仿宋" w:hAnsi="仿宋" w:hint="eastAsia"/>
                <w:sz w:val="22"/>
                <w:szCs w:val="22"/>
              </w:rPr>
              <w:t>4</w:t>
            </w:r>
          </w:p>
        </w:tc>
        <w:tc>
          <w:tcPr>
            <w:tcW w:w="1984" w:type="dxa"/>
            <w:vAlign w:val="center"/>
          </w:tcPr>
          <w:p w14:paraId="67649FB7" w14:textId="52B09C69" w:rsidR="00416970" w:rsidRPr="00D72F4A" w:rsidRDefault="00416970" w:rsidP="00416970">
            <w:pPr>
              <w:widowControl/>
              <w:jc w:val="center"/>
              <w:textAlignment w:val="center"/>
              <w:rPr>
                <w:rFonts w:ascii="仿宋" w:eastAsia="仿宋" w:hAnsi="仿宋" w:cs="仿宋"/>
                <w:color w:val="000000"/>
                <w:kern w:val="0"/>
                <w:szCs w:val="21"/>
                <w:lang w:bidi="ar"/>
              </w:rPr>
            </w:pPr>
            <w:r w:rsidRPr="00D72F4A">
              <w:rPr>
                <w:rFonts w:ascii="仿宋" w:eastAsia="仿宋" w:hAnsi="仿宋" w:hint="eastAsia"/>
                <w:sz w:val="22"/>
                <w:szCs w:val="22"/>
              </w:rPr>
              <w:t>PLC软件功能编程</w:t>
            </w:r>
          </w:p>
        </w:tc>
        <w:tc>
          <w:tcPr>
            <w:tcW w:w="2410" w:type="dxa"/>
            <w:vAlign w:val="center"/>
          </w:tcPr>
          <w:p w14:paraId="1A50172F" w14:textId="5C6D3F82" w:rsidR="00416970" w:rsidRPr="00D72F4A" w:rsidRDefault="00416970" w:rsidP="00416970">
            <w:pPr>
              <w:widowControl/>
              <w:jc w:val="center"/>
              <w:textAlignment w:val="center"/>
              <w:rPr>
                <w:rFonts w:ascii="仿宋" w:eastAsia="仿宋" w:hAnsi="仿宋" w:cs="仿宋"/>
                <w:color w:val="000000"/>
                <w:kern w:val="0"/>
                <w:szCs w:val="21"/>
                <w:lang w:bidi="ar"/>
              </w:rPr>
            </w:pPr>
            <w:r w:rsidRPr="00D72F4A">
              <w:rPr>
                <w:rFonts w:ascii="仿宋" w:eastAsia="仿宋" w:hAnsi="仿宋" w:hint="eastAsia"/>
                <w:sz w:val="22"/>
                <w:szCs w:val="22"/>
              </w:rPr>
              <w:t xml:space="preserve">　</w:t>
            </w:r>
          </w:p>
        </w:tc>
        <w:tc>
          <w:tcPr>
            <w:tcW w:w="992" w:type="dxa"/>
            <w:vAlign w:val="center"/>
          </w:tcPr>
          <w:p w14:paraId="0D96288A" w14:textId="662A567C" w:rsidR="00416970" w:rsidRPr="00D72F4A" w:rsidRDefault="00416970" w:rsidP="00416970">
            <w:pPr>
              <w:jc w:val="center"/>
              <w:rPr>
                <w:rFonts w:ascii="仿宋" w:eastAsia="仿宋" w:hAnsi="仿宋" w:cs="仿宋"/>
                <w:szCs w:val="21"/>
              </w:rPr>
            </w:pPr>
            <w:r w:rsidRPr="00D72F4A">
              <w:rPr>
                <w:rFonts w:ascii="仿宋" w:eastAsia="仿宋" w:hAnsi="仿宋" w:hint="eastAsia"/>
                <w:sz w:val="22"/>
                <w:szCs w:val="22"/>
              </w:rPr>
              <w:t>项</w:t>
            </w:r>
          </w:p>
        </w:tc>
        <w:tc>
          <w:tcPr>
            <w:tcW w:w="1091" w:type="dxa"/>
            <w:vAlign w:val="center"/>
          </w:tcPr>
          <w:p w14:paraId="549DEE07" w14:textId="0144C158" w:rsidR="00416970" w:rsidRPr="00D72F4A" w:rsidRDefault="00416970" w:rsidP="00416970">
            <w:pPr>
              <w:jc w:val="center"/>
              <w:rPr>
                <w:rFonts w:ascii="仿宋" w:eastAsia="仿宋" w:hAnsi="仿宋" w:cs="仿宋"/>
                <w:szCs w:val="21"/>
              </w:rPr>
            </w:pPr>
            <w:r w:rsidRPr="00D72F4A">
              <w:rPr>
                <w:rFonts w:ascii="仿宋" w:eastAsia="仿宋" w:hAnsi="仿宋" w:hint="eastAsia"/>
                <w:sz w:val="22"/>
                <w:szCs w:val="22"/>
              </w:rPr>
              <w:t>1</w:t>
            </w:r>
          </w:p>
        </w:tc>
        <w:tc>
          <w:tcPr>
            <w:tcW w:w="2126" w:type="dxa"/>
            <w:vAlign w:val="center"/>
          </w:tcPr>
          <w:p w14:paraId="49C16FB7" w14:textId="77777777" w:rsidR="00416970" w:rsidRPr="00D72F4A" w:rsidRDefault="00416970" w:rsidP="00416970">
            <w:pPr>
              <w:jc w:val="center"/>
              <w:rPr>
                <w:rFonts w:ascii="仿宋" w:eastAsia="仿宋" w:hAnsi="仿宋" w:cs="仿宋"/>
                <w:b/>
                <w:bCs/>
                <w:szCs w:val="21"/>
              </w:rPr>
            </w:pPr>
          </w:p>
        </w:tc>
      </w:tr>
      <w:tr w:rsidR="00416970" w:rsidRPr="00806F9A" w14:paraId="0D8BD4A3" w14:textId="77777777" w:rsidTr="004A0E2A">
        <w:trPr>
          <w:trHeight w:val="567"/>
        </w:trPr>
        <w:tc>
          <w:tcPr>
            <w:tcW w:w="988" w:type="dxa"/>
            <w:vAlign w:val="center"/>
          </w:tcPr>
          <w:p w14:paraId="79EF279B" w14:textId="45BA0ED5" w:rsidR="00416970" w:rsidRPr="00D72F4A" w:rsidRDefault="00416970" w:rsidP="00416970">
            <w:pPr>
              <w:jc w:val="center"/>
              <w:rPr>
                <w:rFonts w:ascii="仿宋" w:eastAsia="仿宋" w:hAnsi="仿宋" w:cs="仿宋_GB2312"/>
                <w:szCs w:val="21"/>
              </w:rPr>
            </w:pPr>
            <w:r w:rsidRPr="00D72F4A">
              <w:rPr>
                <w:rFonts w:ascii="仿宋" w:eastAsia="仿宋" w:hAnsi="仿宋" w:hint="eastAsia"/>
                <w:sz w:val="22"/>
                <w:szCs w:val="22"/>
              </w:rPr>
              <w:t>5</w:t>
            </w:r>
          </w:p>
        </w:tc>
        <w:tc>
          <w:tcPr>
            <w:tcW w:w="1984" w:type="dxa"/>
            <w:vAlign w:val="center"/>
          </w:tcPr>
          <w:p w14:paraId="66CF6DD3" w14:textId="0DD7CE43" w:rsidR="00416970" w:rsidRPr="00D72F4A" w:rsidRDefault="00416970" w:rsidP="00416970">
            <w:pPr>
              <w:widowControl/>
              <w:jc w:val="center"/>
              <w:textAlignment w:val="center"/>
              <w:rPr>
                <w:rFonts w:ascii="仿宋" w:eastAsia="仿宋" w:hAnsi="仿宋" w:cs="仿宋"/>
                <w:color w:val="000000"/>
                <w:kern w:val="0"/>
                <w:szCs w:val="21"/>
                <w:lang w:bidi="ar"/>
              </w:rPr>
            </w:pPr>
            <w:r w:rsidRPr="00D72F4A">
              <w:rPr>
                <w:rFonts w:ascii="仿宋" w:eastAsia="仿宋" w:hAnsi="仿宋" w:hint="eastAsia"/>
                <w:sz w:val="22"/>
                <w:szCs w:val="22"/>
              </w:rPr>
              <w:t>MCGS 10寸触摸屏</w:t>
            </w:r>
          </w:p>
        </w:tc>
        <w:tc>
          <w:tcPr>
            <w:tcW w:w="2410" w:type="dxa"/>
            <w:vAlign w:val="center"/>
          </w:tcPr>
          <w:p w14:paraId="3EB5360F" w14:textId="2B1086DB" w:rsidR="00416970" w:rsidRPr="00D72F4A" w:rsidRDefault="00416970" w:rsidP="00416970">
            <w:pPr>
              <w:widowControl/>
              <w:jc w:val="center"/>
              <w:textAlignment w:val="center"/>
              <w:rPr>
                <w:rFonts w:ascii="仿宋" w:eastAsia="仿宋" w:hAnsi="仿宋" w:cs="仿宋"/>
                <w:color w:val="000000"/>
                <w:kern w:val="0"/>
                <w:szCs w:val="21"/>
                <w:lang w:bidi="ar"/>
              </w:rPr>
            </w:pPr>
            <w:r w:rsidRPr="00D72F4A">
              <w:rPr>
                <w:rFonts w:ascii="仿宋" w:eastAsia="仿宋" w:hAnsi="仿宋" w:hint="eastAsia"/>
                <w:sz w:val="22"/>
                <w:szCs w:val="22"/>
              </w:rPr>
              <w:t xml:space="preserve">　</w:t>
            </w:r>
          </w:p>
        </w:tc>
        <w:tc>
          <w:tcPr>
            <w:tcW w:w="992" w:type="dxa"/>
            <w:vAlign w:val="center"/>
          </w:tcPr>
          <w:p w14:paraId="48E7A156" w14:textId="341240F9" w:rsidR="00416970" w:rsidRPr="00D72F4A" w:rsidRDefault="00416970" w:rsidP="00416970">
            <w:pPr>
              <w:jc w:val="center"/>
              <w:rPr>
                <w:rFonts w:ascii="仿宋" w:eastAsia="仿宋" w:hAnsi="仿宋" w:cs="仿宋"/>
                <w:szCs w:val="21"/>
              </w:rPr>
            </w:pPr>
            <w:r w:rsidRPr="00D72F4A">
              <w:rPr>
                <w:rFonts w:ascii="仿宋" w:eastAsia="仿宋" w:hAnsi="仿宋" w:hint="eastAsia"/>
                <w:sz w:val="22"/>
                <w:szCs w:val="22"/>
              </w:rPr>
              <w:t>只</w:t>
            </w:r>
          </w:p>
        </w:tc>
        <w:tc>
          <w:tcPr>
            <w:tcW w:w="1091" w:type="dxa"/>
            <w:vAlign w:val="center"/>
          </w:tcPr>
          <w:p w14:paraId="79252972" w14:textId="3B5359E3" w:rsidR="00416970" w:rsidRPr="00D72F4A" w:rsidRDefault="00416970" w:rsidP="00416970">
            <w:pPr>
              <w:jc w:val="center"/>
              <w:rPr>
                <w:rFonts w:ascii="仿宋" w:eastAsia="仿宋" w:hAnsi="仿宋" w:cs="仿宋"/>
                <w:szCs w:val="21"/>
              </w:rPr>
            </w:pPr>
            <w:r w:rsidRPr="00D72F4A">
              <w:rPr>
                <w:rFonts w:ascii="仿宋" w:eastAsia="仿宋" w:hAnsi="仿宋" w:hint="eastAsia"/>
                <w:sz w:val="22"/>
                <w:szCs w:val="22"/>
              </w:rPr>
              <w:t>1</w:t>
            </w:r>
          </w:p>
        </w:tc>
        <w:tc>
          <w:tcPr>
            <w:tcW w:w="2126" w:type="dxa"/>
            <w:vAlign w:val="center"/>
          </w:tcPr>
          <w:p w14:paraId="21B3E603" w14:textId="77777777" w:rsidR="00416970" w:rsidRPr="00D72F4A" w:rsidRDefault="00416970" w:rsidP="00416970">
            <w:pPr>
              <w:jc w:val="center"/>
              <w:rPr>
                <w:rFonts w:ascii="仿宋" w:eastAsia="仿宋" w:hAnsi="仿宋" w:cs="仿宋"/>
                <w:b/>
                <w:bCs/>
                <w:szCs w:val="21"/>
              </w:rPr>
            </w:pPr>
          </w:p>
        </w:tc>
      </w:tr>
      <w:tr w:rsidR="00416970" w:rsidRPr="00806F9A" w14:paraId="12D99722" w14:textId="77777777" w:rsidTr="004A0E2A">
        <w:trPr>
          <w:trHeight w:val="567"/>
        </w:trPr>
        <w:tc>
          <w:tcPr>
            <w:tcW w:w="988" w:type="dxa"/>
            <w:vAlign w:val="center"/>
          </w:tcPr>
          <w:p w14:paraId="486938FF" w14:textId="07AC339B" w:rsidR="00416970" w:rsidRPr="00D72F4A" w:rsidRDefault="00416970" w:rsidP="00416970">
            <w:pPr>
              <w:jc w:val="center"/>
              <w:rPr>
                <w:rFonts w:ascii="仿宋" w:eastAsia="仿宋" w:hAnsi="仿宋" w:cs="仿宋_GB2312"/>
                <w:szCs w:val="21"/>
              </w:rPr>
            </w:pPr>
            <w:r w:rsidRPr="00D72F4A">
              <w:rPr>
                <w:rFonts w:ascii="仿宋" w:eastAsia="仿宋" w:hAnsi="仿宋" w:hint="eastAsia"/>
                <w:sz w:val="22"/>
                <w:szCs w:val="22"/>
              </w:rPr>
              <w:t>6</w:t>
            </w:r>
          </w:p>
        </w:tc>
        <w:tc>
          <w:tcPr>
            <w:tcW w:w="1984" w:type="dxa"/>
            <w:vAlign w:val="center"/>
          </w:tcPr>
          <w:p w14:paraId="07BC68EE" w14:textId="7444887D" w:rsidR="00416970" w:rsidRPr="00D72F4A" w:rsidRDefault="00416970" w:rsidP="00416970">
            <w:pPr>
              <w:widowControl/>
              <w:jc w:val="center"/>
              <w:textAlignment w:val="center"/>
              <w:rPr>
                <w:rFonts w:ascii="仿宋" w:eastAsia="仿宋" w:hAnsi="仿宋" w:cs="仿宋"/>
                <w:color w:val="000000"/>
                <w:kern w:val="0"/>
                <w:szCs w:val="21"/>
                <w:lang w:bidi="ar"/>
              </w:rPr>
            </w:pPr>
            <w:r w:rsidRPr="00D72F4A">
              <w:rPr>
                <w:rFonts w:ascii="仿宋" w:eastAsia="仿宋" w:hAnsi="仿宋" w:hint="eastAsia"/>
                <w:sz w:val="22"/>
                <w:szCs w:val="22"/>
              </w:rPr>
              <w:t>触摸屏组态</w:t>
            </w:r>
          </w:p>
        </w:tc>
        <w:tc>
          <w:tcPr>
            <w:tcW w:w="2410" w:type="dxa"/>
            <w:vAlign w:val="center"/>
          </w:tcPr>
          <w:p w14:paraId="62122137" w14:textId="043512AF" w:rsidR="00416970" w:rsidRPr="00D72F4A" w:rsidRDefault="00416970" w:rsidP="00416970">
            <w:pPr>
              <w:widowControl/>
              <w:jc w:val="center"/>
              <w:textAlignment w:val="center"/>
              <w:rPr>
                <w:rFonts w:ascii="仿宋" w:eastAsia="仿宋" w:hAnsi="仿宋" w:cs="仿宋"/>
                <w:color w:val="000000"/>
                <w:kern w:val="0"/>
                <w:szCs w:val="21"/>
                <w:lang w:bidi="ar"/>
              </w:rPr>
            </w:pPr>
            <w:r w:rsidRPr="00D72F4A">
              <w:rPr>
                <w:rFonts w:ascii="仿宋" w:eastAsia="仿宋" w:hAnsi="仿宋" w:hint="eastAsia"/>
                <w:sz w:val="22"/>
                <w:szCs w:val="22"/>
              </w:rPr>
              <w:t xml:space="preserve">　</w:t>
            </w:r>
          </w:p>
        </w:tc>
        <w:tc>
          <w:tcPr>
            <w:tcW w:w="992" w:type="dxa"/>
            <w:vAlign w:val="center"/>
          </w:tcPr>
          <w:p w14:paraId="6C912201" w14:textId="031A6D03" w:rsidR="00416970" w:rsidRPr="00D72F4A" w:rsidRDefault="00416970" w:rsidP="00416970">
            <w:pPr>
              <w:jc w:val="center"/>
              <w:rPr>
                <w:rFonts w:ascii="仿宋" w:eastAsia="仿宋" w:hAnsi="仿宋" w:cs="仿宋"/>
                <w:szCs w:val="21"/>
              </w:rPr>
            </w:pPr>
            <w:r w:rsidRPr="00D72F4A">
              <w:rPr>
                <w:rFonts w:ascii="仿宋" w:eastAsia="仿宋" w:hAnsi="仿宋" w:hint="eastAsia"/>
                <w:sz w:val="22"/>
                <w:szCs w:val="22"/>
              </w:rPr>
              <w:t>项</w:t>
            </w:r>
          </w:p>
        </w:tc>
        <w:tc>
          <w:tcPr>
            <w:tcW w:w="1091" w:type="dxa"/>
            <w:vAlign w:val="center"/>
          </w:tcPr>
          <w:p w14:paraId="16D27734" w14:textId="27D4D0BA" w:rsidR="00416970" w:rsidRPr="00D72F4A" w:rsidRDefault="00416970" w:rsidP="00416970">
            <w:pPr>
              <w:jc w:val="center"/>
              <w:rPr>
                <w:rFonts w:ascii="仿宋" w:eastAsia="仿宋" w:hAnsi="仿宋" w:cs="仿宋"/>
                <w:szCs w:val="21"/>
              </w:rPr>
            </w:pPr>
            <w:r w:rsidRPr="00D72F4A">
              <w:rPr>
                <w:rFonts w:ascii="仿宋" w:eastAsia="仿宋" w:hAnsi="仿宋" w:hint="eastAsia"/>
                <w:sz w:val="22"/>
                <w:szCs w:val="22"/>
              </w:rPr>
              <w:t>1</w:t>
            </w:r>
          </w:p>
        </w:tc>
        <w:tc>
          <w:tcPr>
            <w:tcW w:w="2126" w:type="dxa"/>
            <w:vAlign w:val="center"/>
          </w:tcPr>
          <w:p w14:paraId="2333BCAA" w14:textId="77777777" w:rsidR="00416970" w:rsidRPr="00D72F4A" w:rsidRDefault="00416970" w:rsidP="00416970">
            <w:pPr>
              <w:jc w:val="center"/>
              <w:rPr>
                <w:rFonts w:ascii="仿宋" w:eastAsia="仿宋" w:hAnsi="仿宋" w:cs="仿宋"/>
                <w:b/>
                <w:bCs/>
                <w:szCs w:val="21"/>
              </w:rPr>
            </w:pPr>
          </w:p>
        </w:tc>
      </w:tr>
      <w:tr w:rsidR="00416970" w:rsidRPr="00806F9A" w14:paraId="162BFB94" w14:textId="77777777" w:rsidTr="004A0E2A">
        <w:trPr>
          <w:trHeight w:val="567"/>
        </w:trPr>
        <w:tc>
          <w:tcPr>
            <w:tcW w:w="988" w:type="dxa"/>
            <w:vAlign w:val="center"/>
          </w:tcPr>
          <w:p w14:paraId="4087B0DE" w14:textId="2A5831BC" w:rsidR="00416970" w:rsidRPr="00D72F4A" w:rsidRDefault="00416970" w:rsidP="00416970">
            <w:pPr>
              <w:jc w:val="center"/>
              <w:rPr>
                <w:rFonts w:ascii="仿宋" w:eastAsia="仿宋" w:hAnsi="仿宋" w:cs="仿宋_GB2312"/>
                <w:szCs w:val="21"/>
              </w:rPr>
            </w:pPr>
            <w:r w:rsidRPr="00D72F4A">
              <w:rPr>
                <w:rFonts w:ascii="仿宋" w:eastAsia="仿宋" w:hAnsi="仿宋" w:hint="eastAsia"/>
                <w:sz w:val="22"/>
                <w:szCs w:val="22"/>
              </w:rPr>
              <w:t>7</w:t>
            </w:r>
          </w:p>
        </w:tc>
        <w:tc>
          <w:tcPr>
            <w:tcW w:w="1984" w:type="dxa"/>
            <w:vAlign w:val="center"/>
          </w:tcPr>
          <w:p w14:paraId="3099135C" w14:textId="1478D2B0" w:rsidR="00416970" w:rsidRPr="00D72F4A" w:rsidRDefault="00416970" w:rsidP="00416970">
            <w:pPr>
              <w:widowControl/>
              <w:jc w:val="center"/>
              <w:textAlignment w:val="center"/>
              <w:rPr>
                <w:rFonts w:ascii="仿宋" w:eastAsia="仿宋" w:hAnsi="仿宋" w:cs="仿宋"/>
                <w:color w:val="000000"/>
                <w:kern w:val="0"/>
                <w:szCs w:val="21"/>
                <w:lang w:bidi="ar"/>
              </w:rPr>
            </w:pPr>
            <w:r w:rsidRPr="00D72F4A">
              <w:rPr>
                <w:rFonts w:ascii="仿宋" w:eastAsia="仿宋" w:hAnsi="仿宋" w:hint="eastAsia"/>
                <w:sz w:val="22"/>
                <w:szCs w:val="22"/>
              </w:rPr>
              <w:t>隔离器</w:t>
            </w:r>
          </w:p>
        </w:tc>
        <w:tc>
          <w:tcPr>
            <w:tcW w:w="2410" w:type="dxa"/>
            <w:vAlign w:val="center"/>
          </w:tcPr>
          <w:p w14:paraId="7B887AAC" w14:textId="7A377829" w:rsidR="00416970" w:rsidRPr="00D72F4A" w:rsidRDefault="00416970" w:rsidP="00416970">
            <w:pPr>
              <w:widowControl/>
              <w:jc w:val="center"/>
              <w:textAlignment w:val="center"/>
              <w:rPr>
                <w:rFonts w:ascii="仿宋" w:eastAsia="仿宋" w:hAnsi="仿宋" w:cs="仿宋"/>
                <w:color w:val="000000"/>
                <w:kern w:val="0"/>
                <w:szCs w:val="21"/>
                <w:lang w:bidi="ar"/>
              </w:rPr>
            </w:pPr>
            <w:r w:rsidRPr="00D72F4A">
              <w:rPr>
                <w:rFonts w:ascii="仿宋" w:eastAsia="仿宋" w:hAnsi="仿宋" w:hint="eastAsia"/>
                <w:sz w:val="22"/>
                <w:szCs w:val="22"/>
              </w:rPr>
              <w:t>4-20mA/4-20mA</w:t>
            </w:r>
          </w:p>
        </w:tc>
        <w:tc>
          <w:tcPr>
            <w:tcW w:w="992" w:type="dxa"/>
            <w:vAlign w:val="center"/>
          </w:tcPr>
          <w:p w14:paraId="3DD718E9" w14:textId="3D09AF03" w:rsidR="00416970" w:rsidRPr="00D72F4A" w:rsidRDefault="00416970" w:rsidP="00416970">
            <w:pPr>
              <w:jc w:val="center"/>
              <w:rPr>
                <w:rFonts w:ascii="仿宋" w:eastAsia="仿宋" w:hAnsi="仿宋" w:cs="仿宋"/>
                <w:szCs w:val="21"/>
              </w:rPr>
            </w:pPr>
            <w:r w:rsidRPr="00D72F4A">
              <w:rPr>
                <w:rFonts w:ascii="仿宋" w:eastAsia="仿宋" w:hAnsi="仿宋" w:hint="eastAsia"/>
                <w:sz w:val="22"/>
                <w:szCs w:val="22"/>
              </w:rPr>
              <w:t>块</w:t>
            </w:r>
          </w:p>
        </w:tc>
        <w:tc>
          <w:tcPr>
            <w:tcW w:w="1091" w:type="dxa"/>
            <w:vAlign w:val="center"/>
          </w:tcPr>
          <w:p w14:paraId="7FE3895E" w14:textId="378BD225" w:rsidR="00416970" w:rsidRPr="00D72F4A" w:rsidRDefault="00416970" w:rsidP="00416970">
            <w:pPr>
              <w:jc w:val="center"/>
              <w:rPr>
                <w:rFonts w:ascii="仿宋" w:eastAsia="仿宋" w:hAnsi="仿宋" w:cs="仿宋"/>
                <w:szCs w:val="21"/>
              </w:rPr>
            </w:pPr>
            <w:r w:rsidRPr="00D72F4A">
              <w:rPr>
                <w:rFonts w:ascii="仿宋" w:eastAsia="仿宋" w:hAnsi="仿宋" w:hint="eastAsia"/>
                <w:sz w:val="22"/>
                <w:szCs w:val="22"/>
              </w:rPr>
              <w:t>4</w:t>
            </w:r>
          </w:p>
        </w:tc>
        <w:tc>
          <w:tcPr>
            <w:tcW w:w="2126" w:type="dxa"/>
            <w:vAlign w:val="center"/>
          </w:tcPr>
          <w:p w14:paraId="5719DC79" w14:textId="77777777" w:rsidR="00416970" w:rsidRPr="00D72F4A" w:rsidRDefault="00416970" w:rsidP="00416970">
            <w:pPr>
              <w:jc w:val="center"/>
              <w:rPr>
                <w:rFonts w:ascii="仿宋" w:eastAsia="仿宋" w:hAnsi="仿宋" w:cs="仿宋"/>
                <w:b/>
                <w:bCs/>
                <w:szCs w:val="21"/>
              </w:rPr>
            </w:pPr>
          </w:p>
        </w:tc>
      </w:tr>
      <w:tr w:rsidR="00416970" w:rsidRPr="00806F9A" w14:paraId="323C78D7" w14:textId="77777777" w:rsidTr="004A0E2A">
        <w:trPr>
          <w:trHeight w:val="567"/>
        </w:trPr>
        <w:tc>
          <w:tcPr>
            <w:tcW w:w="988" w:type="dxa"/>
            <w:vAlign w:val="center"/>
          </w:tcPr>
          <w:p w14:paraId="305F2CA4" w14:textId="0A0996EF" w:rsidR="00416970" w:rsidRPr="00D72F4A" w:rsidRDefault="00416970" w:rsidP="00416970">
            <w:pPr>
              <w:jc w:val="center"/>
              <w:rPr>
                <w:rFonts w:ascii="仿宋" w:eastAsia="仿宋" w:hAnsi="仿宋" w:cs="仿宋_GB2312"/>
                <w:szCs w:val="21"/>
              </w:rPr>
            </w:pPr>
            <w:r w:rsidRPr="00D72F4A">
              <w:rPr>
                <w:rFonts w:ascii="仿宋" w:eastAsia="仿宋" w:hAnsi="仿宋" w:hint="eastAsia"/>
                <w:sz w:val="22"/>
                <w:szCs w:val="22"/>
              </w:rPr>
              <w:t>8</w:t>
            </w:r>
          </w:p>
        </w:tc>
        <w:tc>
          <w:tcPr>
            <w:tcW w:w="1984" w:type="dxa"/>
            <w:vAlign w:val="center"/>
          </w:tcPr>
          <w:p w14:paraId="4E405B2E" w14:textId="2CEFF8DC" w:rsidR="00416970" w:rsidRPr="00D72F4A" w:rsidRDefault="00416970" w:rsidP="00416970">
            <w:pPr>
              <w:widowControl/>
              <w:jc w:val="center"/>
              <w:textAlignment w:val="center"/>
              <w:rPr>
                <w:rFonts w:ascii="仿宋" w:eastAsia="仿宋" w:hAnsi="仿宋" w:cs="仿宋"/>
                <w:color w:val="000000"/>
                <w:kern w:val="0"/>
                <w:szCs w:val="21"/>
                <w:lang w:bidi="ar"/>
              </w:rPr>
            </w:pPr>
            <w:r w:rsidRPr="00D72F4A">
              <w:rPr>
                <w:rFonts w:ascii="仿宋" w:eastAsia="仿宋" w:hAnsi="仿宋" w:hint="eastAsia"/>
                <w:sz w:val="22"/>
                <w:szCs w:val="22"/>
              </w:rPr>
              <w:t>电流互感器</w:t>
            </w:r>
          </w:p>
        </w:tc>
        <w:tc>
          <w:tcPr>
            <w:tcW w:w="2410" w:type="dxa"/>
            <w:vAlign w:val="center"/>
          </w:tcPr>
          <w:p w14:paraId="15F6D81E" w14:textId="0D2AE5F1" w:rsidR="00416970" w:rsidRPr="00D72F4A" w:rsidRDefault="00416970" w:rsidP="00416970">
            <w:pPr>
              <w:widowControl/>
              <w:jc w:val="center"/>
              <w:textAlignment w:val="center"/>
              <w:rPr>
                <w:rFonts w:ascii="仿宋" w:eastAsia="仿宋" w:hAnsi="仿宋" w:cs="仿宋"/>
                <w:color w:val="000000"/>
                <w:kern w:val="0"/>
                <w:szCs w:val="21"/>
                <w:lang w:bidi="ar"/>
              </w:rPr>
            </w:pPr>
            <w:r w:rsidRPr="00D72F4A">
              <w:rPr>
                <w:rFonts w:ascii="仿宋" w:eastAsia="仿宋" w:hAnsi="仿宋" w:hint="eastAsia"/>
                <w:sz w:val="22"/>
                <w:szCs w:val="22"/>
              </w:rPr>
              <w:t>100/5A</w:t>
            </w:r>
          </w:p>
        </w:tc>
        <w:tc>
          <w:tcPr>
            <w:tcW w:w="992" w:type="dxa"/>
            <w:vAlign w:val="center"/>
          </w:tcPr>
          <w:p w14:paraId="39CDB9A9" w14:textId="41C4161C" w:rsidR="00416970" w:rsidRPr="00D72F4A" w:rsidRDefault="00416970" w:rsidP="00416970">
            <w:pPr>
              <w:jc w:val="center"/>
              <w:rPr>
                <w:rFonts w:ascii="仿宋" w:eastAsia="仿宋" w:hAnsi="仿宋" w:cs="仿宋"/>
                <w:szCs w:val="21"/>
              </w:rPr>
            </w:pPr>
            <w:r w:rsidRPr="00D72F4A">
              <w:rPr>
                <w:rFonts w:ascii="仿宋" w:eastAsia="仿宋" w:hAnsi="仿宋" w:hint="eastAsia"/>
                <w:sz w:val="22"/>
                <w:szCs w:val="22"/>
              </w:rPr>
              <w:t>只</w:t>
            </w:r>
          </w:p>
        </w:tc>
        <w:tc>
          <w:tcPr>
            <w:tcW w:w="1091" w:type="dxa"/>
            <w:vAlign w:val="center"/>
          </w:tcPr>
          <w:p w14:paraId="24585C2B" w14:textId="1A90F58F" w:rsidR="00416970" w:rsidRPr="00D72F4A" w:rsidRDefault="00416970" w:rsidP="00416970">
            <w:pPr>
              <w:jc w:val="center"/>
              <w:rPr>
                <w:rFonts w:ascii="仿宋" w:eastAsia="仿宋" w:hAnsi="仿宋" w:cs="仿宋"/>
                <w:szCs w:val="21"/>
              </w:rPr>
            </w:pPr>
            <w:r w:rsidRPr="00D72F4A">
              <w:rPr>
                <w:rFonts w:ascii="仿宋" w:eastAsia="仿宋" w:hAnsi="仿宋" w:hint="eastAsia"/>
                <w:sz w:val="22"/>
                <w:szCs w:val="22"/>
              </w:rPr>
              <w:t>2</w:t>
            </w:r>
          </w:p>
        </w:tc>
        <w:tc>
          <w:tcPr>
            <w:tcW w:w="2126" w:type="dxa"/>
            <w:vAlign w:val="center"/>
          </w:tcPr>
          <w:p w14:paraId="6CD493F1" w14:textId="77777777" w:rsidR="00416970" w:rsidRPr="00D72F4A" w:rsidRDefault="00416970" w:rsidP="00416970">
            <w:pPr>
              <w:jc w:val="center"/>
              <w:rPr>
                <w:rFonts w:ascii="仿宋" w:eastAsia="仿宋" w:hAnsi="仿宋" w:cs="仿宋"/>
                <w:b/>
                <w:bCs/>
                <w:szCs w:val="21"/>
              </w:rPr>
            </w:pPr>
          </w:p>
        </w:tc>
      </w:tr>
      <w:tr w:rsidR="00416970" w:rsidRPr="00806F9A" w14:paraId="50A51956" w14:textId="77777777" w:rsidTr="004A0E2A">
        <w:trPr>
          <w:trHeight w:val="567"/>
        </w:trPr>
        <w:tc>
          <w:tcPr>
            <w:tcW w:w="988" w:type="dxa"/>
            <w:vAlign w:val="center"/>
          </w:tcPr>
          <w:p w14:paraId="54F4A659" w14:textId="46292A11" w:rsidR="00416970" w:rsidRPr="00D72F4A" w:rsidRDefault="00416970" w:rsidP="00416970">
            <w:pPr>
              <w:jc w:val="center"/>
              <w:rPr>
                <w:rFonts w:ascii="仿宋" w:eastAsia="仿宋" w:hAnsi="仿宋" w:cs="仿宋_GB2312"/>
                <w:szCs w:val="21"/>
              </w:rPr>
            </w:pPr>
            <w:r w:rsidRPr="00D72F4A">
              <w:rPr>
                <w:rFonts w:ascii="仿宋" w:eastAsia="仿宋" w:hAnsi="仿宋" w:hint="eastAsia"/>
                <w:sz w:val="22"/>
                <w:szCs w:val="22"/>
              </w:rPr>
              <w:t>9</w:t>
            </w:r>
          </w:p>
        </w:tc>
        <w:tc>
          <w:tcPr>
            <w:tcW w:w="1984" w:type="dxa"/>
            <w:vAlign w:val="center"/>
          </w:tcPr>
          <w:p w14:paraId="489E80CB" w14:textId="343FB414" w:rsidR="00416970" w:rsidRPr="00D72F4A" w:rsidRDefault="00416970" w:rsidP="00416970">
            <w:pPr>
              <w:widowControl/>
              <w:jc w:val="center"/>
              <w:textAlignment w:val="center"/>
              <w:rPr>
                <w:rFonts w:ascii="仿宋" w:eastAsia="仿宋" w:hAnsi="仿宋" w:cs="仿宋"/>
                <w:color w:val="000000"/>
                <w:kern w:val="0"/>
                <w:szCs w:val="21"/>
                <w:lang w:bidi="ar"/>
              </w:rPr>
            </w:pPr>
            <w:r w:rsidRPr="00D72F4A">
              <w:rPr>
                <w:rFonts w:ascii="仿宋" w:eastAsia="仿宋" w:hAnsi="仿宋" w:hint="eastAsia"/>
                <w:sz w:val="22"/>
                <w:szCs w:val="22"/>
              </w:rPr>
              <w:t>电流变送器</w:t>
            </w:r>
          </w:p>
        </w:tc>
        <w:tc>
          <w:tcPr>
            <w:tcW w:w="2410" w:type="dxa"/>
            <w:vAlign w:val="center"/>
          </w:tcPr>
          <w:p w14:paraId="03BFCB22" w14:textId="0AEC3E4F" w:rsidR="00416970" w:rsidRPr="00D72F4A" w:rsidRDefault="00416970" w:rsidP="00416970">
            <w:pPr>
              <w:widowControl/>
              <w:jc w:val="center"/>
              <w:textAlignment w:val="center"/>
              <w:rPr>
                <w:rFonts w:ascii="仿宋" w:eastAsia="仿宋" w:hAnsi="仿宋" w:cs="仿宋"/>
                <w:color w:val="000000"/>
                <w:kern w:val="0"/>
                <w:szCs w:val="21"/>
                <w:lang w:bidi="ar"/>
              </w:rPr>
            </w:pPr>
            <w:r w:rsidRPr="00D72F4A">
              <w:rPr>
                <w:rFonts w:ascii="仿宋" w:eastAsia="仿宋" w:hAnsi="仿宋" w:hint="eastAsia"/>
                <w:sz w:val="22"/>
                <w:szCs w:val="22"/>
              </w:rPr>
              <w:t>0-5A/4-20mA</w:t>
            </w:r>
          </w:p>
        </w:tc>
        <w:tc>
          <w:tcPr>
            <w:tcW w:w="992" w:type="dxa"/>
            <w:vAlign w:val="center"/>
          </w:tcPr>
          <w:p w14:paraId="6FE09397" w14:textId="241F046A" w:rsidR="00416970" w:rsidRPr="00D72F4A" w:rsidRDefault="00416970" w:rsidP="00416970">
            <w:pPr>
              <w:jc w:val="center"/>
              <w:rPr>
                <w:rFonts w:ascii="仿宋" w:eastAsia="仿宋" w:hAnsi="仿宋" w:cs="仿宋"/>
                <w:szCs w:val="21"/>
              </w:rPr>
            </w:pPr>
            <w:r w:rsidRPr="00D72F4A">
              <w:rPr>
                <w:rFonts w:ascii="仿宋" w:eastAsia="仿宋" w:hAnsi="仿宋" w:hint="eastAsia"/>
                <w:sz w:val="22"/>
                <w:szCs w:val="22"/>
              </w:rPr>
              <w:t>只</w:t>
            </w:r>
          </w:p>
        </w:tc>
        <w:tc>
          <w:tcPr>
            <w:tcW w:w="1091" w:type="dxa"/>
            <w:vAlign w:val="center"/>
          </w:tcPr>
          <w:p w14:paraId="158B098F" w14:textId="54F91453" w:rsidR="00416970" w:rsidRPr="00D72F4A" w:rsidRDefault="00416970" w:rsidP="00416970">
            <w:pPr>
              <w:jc w:val="center"/>
              <w:rPr>
                <w:rFonts w:ascii="仿宋" w:eastAsia="仿宋" w:hAnsi="仿宋" w:cs="仿宋"/>
                <w:szCs w:val="21"/>
              </w:rPr>
            </w:pPr>
            <w:r w:rsidRPr="00D72F4A">
              <w:rPr>
                <w:rFonts w:ascii="仿宋" w:eastAsia="仿宋" w:hAnsi="仿宋" w:hint="eastAsia"/>
                <w:sz w:val="22"/>
                <w:szCs w:val="22"/>
              </w:rPr>
              <w:t>2</w:t>
            </w:r>
          </w:p>
        </w:tc>
        <w:tc>
          <w:tcPr>
            <w:tcW w:w="2126" w:type="dxa"/>
            <w:vAlign w:val="center"/>
          </w:tcPr>
          <w:p w14:paraId="11FA769D" w14:textId="77777777" w:rsidR="00416970" w:rsidRPr="00D72F4A" w:rsidRDefault="00416970" w:rsidP="00416970">
            <w:pPr>
              <w:jc w:val="center"/>
              <w:rPr>
                <w:rFonts w:ascii="仿宋" w:eastAsia="仿宋" w:hAnsi="仿宋" w:cs="仿宋"/>
                <w:b/>
                <w:bCs/>
                <w:szCs w:val="21"/>
              </w:rPr>
            </w:pPr>
          </w:p>
        </w:tc>
      </w:tr>
      <w:tr w:rsidR="00D72F4A" w:rsidRPr="00806F9A" w14:paraId="663A0931" w14:textId="77777777" w:rsidTr="004A0E2A">
        <w:trPr>
          <w:trHeight w:val="567"/>
        </w:trPr>
        <w:tc>
          <w:tcPr>
            <w:tcW w:w="988" w:type="dxa"/>
            <w:vAlign w:val="center"/>
          </w:tcPr>
          <w:p w14:paraId="24EC9530" w14:textId="25EF8F95" w:rsidR="00D72F4A" w:rsidRPr="00D72F4A" w:rsidRDefault="00D72F4A" w:rsidP="00D72F4A">
            <w:pPr>
              <w:jc w:val="center"/>
              <w:rPr>
                <w:rFonts w:ascii="仿宋" w:eastAsia="仿宋" w:hAnsi="仿宋"/>
                <w:sz w:val="22"/>
                <w:szCs w:val="22"/>
              </w:rPr>
            </w:pPr>
            <w:r w:rsidRPr="00D72F4A">
              <w:rPr>
                <w:rFonts w:ascii="仿宋" w:eastAsia="仿宋" w:hAnsi="仿宋" w:hint="eastAsia"/>
                <w:sz w:val="22"/>
                <w:szCs w:val="22"/>
              </w:rPr>
              <w:t>10</w:t>
            </w:r>
          </w:p>
        </w:tc>
        <w:tc>
          <w:tcPr>
            <w:tcW w:w="1984" w:type="dxa"/>
            <w:vAlign w:val="center"/>
          </w:tcPr>
          <w:p w14:paraId="23240FE1" w14:textId="72641D98" w:rsidR="00D72F4A" w:rsidRPr="00D72F4A" w:rsidRDefault="00D72F4A" w:rsidP="00D72F4A">
            <w:pPr>
              <w:widowControl/>
              <w:jc w:val="center"/>
              <w:textAlignment w:val="center"/>
              <w:rPr>
                <w:rFonts w:ascii="仿宋" w:eastAsia="仿宋" w:hAnsi="仿宋"/>
                <w:sz w:val="22"/>
                <w:szCs w:val="22"/>
              </w:rPr>
            </w:pPr>
            <w:r w:rsidRPr="00D72F4A">
              <w:rPr>
                <w:rFonts w:ascii="仿宋" w:eastAsia="仿宋" w:hAnsi="仿宋" w:hint="eastAsia"/>
                <w:sz w:val="22"/>
                <w:szCs w:val="22"/>
              </w:rPr>
              <w:t>施耐德断路器</w:t>
            </w:r>
          </w:p>
        </w:tc>
        <w:tc>
          <w:tcPr>
            <w:tcW w:w="2410" w:type="dxa"/>
            <w:vAlign w:val="center"/>
          </w:tcPr>
          <w:p w14:paraId="3982027B" w14:textId="05D04197" w:rsidR="00D72F4A" w:rsidRPr="00D72F4A" w:rsidRDefault="00D72F4A" w:rsidP="00D72F4A">
            <w:pPr>
              <w:widowControl/>
              <w:jc w:val="center"/>
              <w:textAlignment w:val="center"/>
              <w:rPr>
                <w:rFonts w:ascii="仿宋" w:eastAsia="仿宋" w:hAnsi="仿宋"/>
                <w:sz w:val="22"/>
                <w:szCs w:val="22"/>
              </w:rPr>
            </w:pPr>
            <w:r w:rsidRPr="00D72F4A">
              <w:rPr>
                <w:rFonts w:ascii="仿宋" w:eastAsia="仿宋" w:hAnsi="仿宋" w:hint="eastAsia"/>
                <w:sz w:val="22"/>
                <w:szCs w:val="22"/>
              </w:rPr>
              <w:t>IC65N 2P 16A</w:t>
            </w:r>
          </w:p>
        </w:tc>
        <w:tc>
          <w:tcPr>
            <w:tcW w:w="992" w:type="dxa"/>
            <w:vAlign w:val="center"/>
          </w:tcPr>
          <w:p w14:paraId="4BA5F70F" w14:textId="2170EA97" w:rsidR="00D72F4A" w:rsidRPr="00D72F4A" w:rsidRDefault="00D72F4A" w:rsidP="00D72F4A">
            <w:pPr>
              <w:jc w:val="center"/>
              <w:rPr>
                <w:rFonts w:ascii="仿宋" w:eastAsia="仿宋" w:hAnsi="仿宋"/>
                <w:sz w:val="22"/>
                <w:szCs w:val="22"/>
              </w:rPr>
            </w:pPr>
            <w:r w:rsidRPr="00D72F4A">
              <w:rPr>
                <w:rFonts w:ascii="仿宋" w:eastAsia="仿宋" w:hAnsi="仿宋" w:hint="eastAsia"/>
                <w:sz w:val="22"/>
                <w:szCs w:val="22"/>
              </w:rPr>
              <w:t>只</w:t>
            </w:r>
          </w:p>
        </w:tc>
        <w:tc>
          <w:tcPr>
            <w:tcW w:w="1091" w:type="dxa"/>
            <w:vAlign w:val="center"/>
          </w:tcPr>
          <w:p w14:paraId="3903D424" w14:textId="03E46732" w:rsidR="00D72F4A" w:rsidRPr="00D72F4A" w:rsidRDefault="00D72F4A" w:rsidP="00D72F4A">
            <w:pPr>
              <w:jc w:val="center"/>
              <w:rPr>
                <w:rFonts w:ascii="仿宋" w:eastAsia="仿宋" w:hAnsi="仿宋"/>
                <w:sz w:val="22"/>
                <w:szCs w:val="22"/>
              </w:rPr>
            </w:pPr>
            <w:r w:rsidRPr="00D72F4A">
              <w:rPr>
                <w:rFonts w:ascii="仿宋" w:eastAsia="仿宋" w:hAnsi="仿宋" w:hint="eastAsia"/>
                <w:sz w:val="22"/>
                <w:szCs w:val="22"/>
              </w:rPr>
              <w:t>2</w:t>
            </w:r>
          </w:p>
        </w:tc>
        <w:tc>
          <w:tcPr>
            <w:tcW w:w="2126" w:type="dxa"/>
            <w:vAlign w:val="center"/>
          </w:tcPr>
          <w:p w14:paraId="62EE2CD0" w14:textId="77777777" w:rsidR="00D72F4A" w:rsidRPr="00D72F4A" w:rsidRDefault="00D72F4A" w:rsidP="00D72F4A">
            <w:pPr>
              <w:jc w:val="center"/>
              <w:rPr>
                <w:rFonts w:ascii="仿宋" w:eastAsia="仿宋" w:hAnsi="仿宋" w:cs="仿宋"/>
                <w:b/>
                <w:bCs/>
                <w:szCs w:val="21"/>
              </w:rPr>
            </w:pPr>
          </w:p>
        </w:tc>
      </w:tr>
      <w:tr w:rsidR="00D72F4A" w:rsidRPr="00806F9A" w14:paraId="4245BDC0" w14:textId="77777777" w:rsidTr="004A0E2A">
        <w:trPr>
          <w:trHeight w:val="567"/>
        </w:trPr>
        <w:tc>
          <w:tcPr>
            <w:tcW w:w="988" w:type="dxa"/>
            <w:vAlign w:val="center"/>
          </w:tcPr>
          <w:p w14:paraId="5B7F90A3" w14:textId="6C578F73" w:rsidR="00D72F4A" w:rsidRPr="00D72F4A" w:rsidRDefault="00D72F4A" w:rsidP="00D72F4A">
            <w:pPr>
              <w:jc w:val="center"/>
              <w:rPr>
                <w:rFonts w:ascii="仿宋" w:eastAsia="仿宋" w:hAnsi="仿宋"/>
                <w:sz w:val="22"/>
                <w:szCs w:val="22"/>
              </w:rPr>
            </w:pPr>
            <w:r w:rsidRPr="00D72F4A">
              <w:rPr>
                <w:rFonts w:ascii="仿宋" w:eastAsia="仿宋" w:hAnsi="仿宋" w:hint="eastAsia"/>
                <w:sz w:val="22"/>
                <w:szCs w:val="22"/>
              </w:rPr>
              <w:t>11</w:t>
            </w:r>
          </w:p>
        </w:tc>
        <w:tc>
          <w:tcPr>
            <w:tcW w:w="1984" w:type="dxa"/>
            <w:vAlign w:val="center"/>
          </w:tcPr>
          <w:p w14:paraId="47DCB660" w14:textId="76272802" w:rsidR="00D72F4A" w:rsidRPr="00D72F4A" w:rsidRDefault="00D72F4A" w:rsidP="00D72F4A">
            <w:pPr>
              <w:widowControl/>
              <w:jc w:val="center"/>
              <w:textAlignment w:val="center"/>
              <w:rPr>
                <w:rFonts w:ascii="仿宋" w:eastAsia="仿宋" w:hAnsi="仿宋"/>
                <w:sz w:val="22"/>
                <w:szCs w:val="22"/>
              </w:rPr>
            </w:pPr>
            <w:r w:rsidRPr="00D72F4A">
              <w:rPr>
                <w:rFonts w:ascii="仿宋" w:eastAsia="仿宋" w:hAnsi="仿宋" w:hint="eastAsia"/>
                <w:sz w:val="22"/>
                <w:szCs w:val="22"/>
              </w:rPr>
              <w:t>断路器断路器</w:t>
            </w:r>
          </w:p>
        </w:tc>
        <w:tc>
          <w:tcPr>
            <w:tcW w:w="2410" w:type="dxa"/>
            <w:vAlign w:val="center"/>
          </w:tcPr>
          <w:p w14:paraId="794D4FB2" w14:textId="5736D108" w:rsidR="00D72F4A" w:rsidRPr="00D72F4A" w:rsidRDefault="00D72F4A" w:rsidP="00D72F4A">
            <w:pPr>
              <w:widowControl/>
              <w:jc w:val="center"/>
              <w:textAlignment w:val="center"/>
              <w:rPr>
                <w:rFonts w:ascii="仿宋" w:eastAsia="仿宋" w:hAnsi="仿宋"/>
                <w:sz w:val="22"/>
                <w:szCs w:val="22"/>
              </w:rPr>
            </w:pPr>
            <w:r w:rsidRPr="00D72F4A">
              <w:rPr>
                <w:rFonts w:ascii="仿宋" w:eastAsia="仿宋" w:hAnsi="仿宋" w:hint="eastAsia"/>
                <w:sz w:val="22"/>
                <w:szCs w:val="22"/>
              </w:rPr>
              <w:t>IC65N 3P 63A</w:t>
            </w:r>
          </w:p>
        </w:tc>
        <w:tc>
          <w:tcPr>
            <w:tcW w:w="992" w:type="dxa"/>
            <w:vAlign w:val="center"/>
          </w:tcPr>
          <w:p w14:paraId="25F7632A" w14:textId="6CFE06EE" w:rsidR="00D72F4A" w:rsidRPr="00D72F4A" w:rsidRDefault="00D72F4A" w:rsidP="00D72F4A">
            <w:pPr>
              <w:jc w:val="center"/>
              <w:rPr>
                <w:rFonts w:ascii="仿宋" w:eastAsia="仿宋" w:hAnsi="仿宋"/>
                <w:sz w:val="22"/>
                <w:szCs w:val="22"/>
              </w:rPr>
            </w:pPr>
            <w:r w:rsidRPr="00D72F4A">
              <w:rPr>
                <w:rFonts w:ascii="仿宋" w:eastAsia="仿宋" w:hAnsi="仿宋" w:hint="eastAsia"/>
                <w:sz w:val="22"/>
                <w:szCs w:val="22"/>
              </w:rPr>
              <w:t>只</w:t>
            </w:r>
          </w:p>
        </w:tc>
        <w:tc>
          <w:tcPr>
            <w:tcW w:w="1091" w:type="dxa"/>
            <w:vAlign w:val="center"/>
          </w:tcPr>
          <w:p w14:paraId="1EA413B5" w14:textId="685CCF4C" w:rsidR="00D72F4A" w:rsidRPr="00D72F4A" w:rsidRDefault="00D72F4A" w:rsidP="00D72F4A">
            <w:pPr>
              <w:jc w:val="center"/>
              <w:rPr>
                <w:rFonts w:ascii="仿宋" w:eastAsia="仿宋" w:hAnsi="仿宋"/>
                <w:sz w:val="22"/>
                <w:szCs w:val="22"/>
              </w:rPr>
            </w:pPr>
            <w:r w:rsidRPr="00D72F4A">
              <w:rPr>
                <w:rFonts w:ascii="仿宋" w:eastAsia="仿宋" w:hAnsi="仿宋" w:hint="eastAsia"/>
                <w:sz w:val="22"/>
                <w:szCs w:val="22"/>
              </w:rPr>
              <w:t>3</w:t>
            </w:r>
          </w:p>
        </w:tc>
        <w:tc>
          <w:tcPr>
            <w:tcW w:w="2126" w:type="dxa"/>
            <w:vAlign w:val="center"/>
          </w:tcPr>
          <w:p w14:paraId="1794CB3E" w14:textId="77777777" w:rsidR="00D72F4A" w:rsidRPr="00D72F4A" w:rsidRDefault="00D72F4A" w:rsidP="00D72F4A">
            <w:pPr>
              <w:jc w:val="center"/>
              <w:rPr>
                <w:rFonts w:ascii="仿宋" w:eastAsia="仿宋" w:hAnsi="仿宋" w:cs="仿宋"/>
                <w:b/>
                <w:bCs/>
                <w:szCs w:val="21"/>
              </w:rPr>
            </w:pPr>
          </w:p>
        </w:tc>
      </w:tr>
      <w:tr w:rsidR="00D72F4A" w:rsidRPr="00806F9A" w14:paraId="3D986FA3" w14:textId="77777777" w:rsidTr="004A0E2A">
        <w:trPr>
          <w:trHeight w:val="567"/>
        </w:trPr>
        <w:tc>
          <w:tcPr>
            <w:tcW w:w="988" w:type="dxa"/>
            <w:vAlign w:val="center"/>
          </w:tcPr>
          <w:p w14:paraId="088D3962" w14:textId="4B8973BF" w:rsidR="00D72F4A" w:rsidRPr="00D72F4A" w:rsidRDefault="00D72F4A" w:rsidP="00D72F4A">
            <w:pPr>
              <w:jc w:val="center"/>
              <w:rPr>
                <w:rFonts w:ascii="仿宋" w:eastAsia="仿宋" w:hAnsi="仿宋"/>
                <w:sz w:val="22"/>
                <w:szCs w:val="22"/>
              </w:rPr>
            </w:pPr>
            <w:r w:rsidRPr="00D72F4A">
              <w:rPr>
                <w:rFonts w:ascii="仿宋" w:eastAsia="仿宋" w:hAnsi="仿宋" w:hint="eastAsia"/>
                <w:sz w:val="22"/>
                <w:szCs w:val="22"/>
              </w:rPr>
              <w:t>12</w:t>
            </w:r>
          </w:p>
        </w:tc>
        <w:tc>
          <w:tcPr>
            <w:tcW w:w="1984" w:type="dxa"/>
            <w:vAlign w:val="center"/>
          </w:tcPr>
          <w:p w14:paraId="2CDF14C8" w14:textId="732A37C2" w:rsidR="00D72F4A" w:rsidRPr="00D72F4A" w:rsidRDefault="00D72F4A" w:rsidP="00D72F4A">
            <w:pPr>
              <w:widowControl/>
              <w:jc w:val="center"/>
              <w:textAlignment w:val="center"/>
              <w:rPr>
                <w:rFonts w:ascii="仿宋" w:eastAsia="仿宋" w:hAnsi="仿宋"/>
                <w:sz w:val="22"/>
                <w:szCs w:val="22"/>
              </w:rPr>
            </w:pPr>
            <w:r w:rsidRPr="00D72F4A">
              <w:rPr>
                <w:rFonts w:ascii="仿宋" w:eastAsia="仿宋" w:hAnsi="仿宋" w:hint="eastAsia"/>
                <w:sz w:val="22"/>
                <w:szCs w:val="22"/>
              </w:rPr>
              <w:t>施耐德交流接触器</w:t>
            </w:r>
          </w:p>
        </w:tc>
        <w:tc>
          <w:tcPr>
            <w:tcW w:w="2410" w:type="dxa"/>
            <w:vAlign w:val="center"/>
          </w:tcPr>
          <w:p w14:paraId="052D0EA2" w14:textId="35A9F15B" w:rsidR="00D72F4A" w:rsidRPr="00D72F4A" w:rsidRDefault="00D72F4A" w:rsidP="00D72F4A">
            <w:pPr>
              <w:widowControl/>
              <w:jc w:val="center"/>
              <w:textAlignment w:val="center"/>
              <w:rPr>
                <w:rFonts w:ascii="仿宋" w:eastAsia="仿宋" w:hAnsi="仿宋"/>
                <w:sz w:val="22"/>
                <w:szCs w:val="22"/>
              </w:rPr>
            </w:pPr>
            <w:r w:rsidRPr="00D72F4A">
              <w:rPr>
                <w:rFonts w:ascii="仿宋" w:eastAsia="仿宋" w:hAnsi="仿宋" w:hint="eastAsia"/>
                <w:sz w:val="22"/>
                <w:szCs w:val="22"/>
              </w:rPr>
              <w:t>LC1D25M7C 25A</w:t>
            </w:r>
          </w:p>
        </w:tc>
        <w:tc>
          <w:tcPr>
            <w:tcW w:w="992" w:type="dxa"/>
            <w:vAlign w:val="center"/>
          </w:tcPr>
          <w:p w14:paraId="2C970564" w14:textId="539D0ED8" w:rsidR="00D72F4A" w:rsidRPr="00D72F4A" w:rsidRDefault="00D72F4A" w:rsidP="00D72F4A">
            <w:pPr>
              <w:jc w:val="center"/>
              <w:rPr>
                <w:rFonts w:ascii="仿宋" w:eastAsia="仿宋" w:hAnsi="仿宋"/>
                <w:sz w:val="22"/>
                <w:szCs w:val="22"/>
              </w:rPr>
            </w:pPr>
            <w:r w:rsidRPr="00D72F4A">
              <w:rPr>
                <w:rFonts w:ascii="仿宋" w:eastAsia="仿宋" w:hAnsi="仿宋" w:hint="eastAsia"/>
                <w:sz w:val="22"/>
                <w:szCs w:val="22"/>
              </w:rPr>
              <w:t>只</w:t>
            </w:r>
          </w:p>
        </w:tc>
        <w:tc>
          <w:tcPr>
            <w:tcW w:w="1091" w:type="dxa"/>
            <w:vAlign w:val="center"/>
          </w:tcPr>
          <w:p w14:paraId="38B68B12" w14:textId="4B4F45B1" w:rsidR="00D72F4A" w:rsidRPr="00D72F4A" w:rsidRDefault="00D72F4A" w:rsidP="00D72F4A">
            <w:pPr>
              <w:jc w:val="center"/>
              <w:rPr>
                <w:rFonts w:ascii="仿宋" w:eastAsia="仿宋" w:hAnsi="仿宋"/>
                <w:sz w:val="22"/>
                <w:szCs w:val="22"/>
              </w:rPr>
            </w:pPr>
            <w:r w:rsidRPr="00D72F4A">
              <w:rPr>
                <w:rFonts w:ascii="仿宋" w:eastAsia="仿宋" w:hAnsi="仿宋" w:hint="eastAsia"/>
                <w:sz w:val="22"/>
                <w:szCs w:val="22"/>
              </w:rPr>
              <w:t>2</w:t>
            </w:r>
          </w:p>
        </w:tc>
        <w:tc>
          <w:tcPr>
            <w:tcW w:w="2126" w:type="dxa"/>
            <w:vAlign w:val="center"/>
          </w:tcPr>
          <w:p w14:paraId="4E01FECA" w14:textId="77777777" w:rsidR="00D72F4A" w:rsidRPr="00D72F4A" w:rsidRDefault="00D72F4A" w:rsidP="00D72F4A">
            <w:pPr>
              <w:jc w:val="center"/>
              <w:rPr>
                <w:rFonts w:ascii="仿宋" w:eastAsia="仿宋" w:hAnsi="仿宋" w:cs="仿宋"/>
                <w:b/>
                <w:bCs/>
                <w:szCs w:val="21"/>
              </w:rPr>
            </w:pPr>
          </w:p>
        </w:tc>
      </w:tr>
      <w:tr w:rsidR="00D72F4A" w:rsidRPr="00806F9A" w14:paraId="4A3FAA0B" w14:textId="77777777" w:rsidTr="004A0E2A">
        <w:trPr>
          <w:trHeight w:val="567"/>
        </w:trPr>
        <w:tc>
          <w:tcPr>
            <w:tcW w:w="988" w:type="dxa"/>
            <w:vAlign w:val="center"/>
          </w:tcPr>
          <w:p w14:paraId="1BFF9B68" w14:textId="3B316D3F" w:rsidR="00D72F4A" w:rsidRPr="00D72F4A" w:rsidRDefault="00D72F4A" w:rsidP="00D72F4A">
            <w:pPr>
              <w:jc w:val="center"/>
              <w:rPr>
                <w:rFonts w:ascii="仿宋" w:eastAsia="仿宋" w:hAnsi="仿宋"/>
                <w:sz w:val="22"/>
                <w:szCs w:val="22"/>
              </w:rPr>
            </w:pPr>
            <w:r w:rsidRPr="00D72F4A">
              <w:rPr>
                <w:rFonts w:ascii="仿宋" w:eastAsia="仿宋" w:hAnsi="仿宋" w:hint="eastAsia"/>
                <w:sz w:val="22"/>
                <w:szCs w:val="22"/>
              </w:rPr>
              <w:t>13</w:t>
            </w:r>
          </w:p>
        </w:tc>
        <w:tc>
          <w:tcPr>
            <w:tcW w:w="1984" w:type="dxa"/>
            <w:vAlign w:val="center"/>
          </w:tcPr>
          <w:p w14:paraId="37F99A6E" w14:textId="7238CA79" w:rsidR="00D72F4A" w:rsidRPr="00D72F4A" w:rsidRDefault="00D72F4A" w:rsidP="00D72F4A">
            <w:pPr>
              <w:widowControl/>
              <w:jc w:val="center"/>
              <w:textAlignment w:val="center"/>
              <w:rPr>
                <w:rFonts w:ascii="仿宋" w:eastAsia="仿宋" w:hAnsi="仿宋"/>
                <w:sz w:val="22"/>
                <w:szCs w:val="22"/>
              </w:rPr>
            </w:pPr>
            <w:r w:rsidRPr="00D72F4A">
              <w:rPr>
                <w:rFonts w:ascii="仿宋" w:eastAsia="仿宋" w:hAnsi="仿宋" w:hint="eastAsia"/>
                <w:sz w:val="22"/>
                <w:szCs w:val="22"/>
              </w:rPr>
              <w:t>施耐德热继电器</w:t>
            </w:r>
          </w:p>
        </w:tc>
        <w:tc>
          <w:tcPr>
            <w:tcW w:w="2410" w:type="dxa"/>
            <w:vAlign w:val="center"/>
          </w:tcPr>
          <w:p w14:paraId="7DA649E5" w14:textId="07BC73D4" w:rsidR="00D72F4A" w:rsidRPr="00D72F4A" w:rsidRDefault="00D72F4A" w:rsidP="00D72F4A">
            <w:pPr>
              <w:widowControl/>
              <w:jc w:val="center"/>
              <w:textAlignment w:val="center"/>
              <w:rPr>
                <w:rFonts w:ascii="仿宋" w:eastAsia="仿宋" w:hAnsi="仿宋"/>
                <w:sz w:val="22"/>
                <w:szCs w:val="22"/>
              </w:rPr>
            </w:pPr>
            <w:r w:rsidRPr="00D72F4A">
              <w:rPr>
                <w:rFonts w:ascii="仿宋" w:eastAsia="仿宋" w:hAnsi="仿宋" w:hint="eastAsia"/>
                <w:sz w:val="22"/>
                <w:szCs w:val="22"/>
              </w:rPr>
              <w:t>LRD22C 16-24A</w:t>
            </w:r>
          </w:p>
        </w:tc>
        <w:tc>
          <w:tcPr>
            <w:tcW w:w="992" w:type="dxa"/>
            <w:vAlign w:val="center"/>
          </w:tcPr>
          <w:p w14:paraId="6F6DD185" w14:textId="63B446D5" w:rsidR="00D72F4A" w:rsidRPr="00D72F4A" w:rsidRDefault="00D72F4A" w:rsidP="00D72F4A">
            <w:pPr>
              <w:jc w:val="center"/>
              <w:rPr>
                <w:rFonts w:ascii="仿宋" w:eastAsia="仿宋" w:hAnsi="仿宋"/>
                <w:sz w:val="22"/>
                <w:szCs w:val="22"/>
              </w:rPr>
            </w:pPr>
            <w:r w:rsidRPr="00D72F4A">
              <w:rPr>
                <w:rFonts w:ascii="仿宋" w:eastAsia="仿宋" w:hAnsi="仿宋" w:hint="eastAsia"/>
                <w:sz w:val="22"/>
                <w:szCs w:val="22"/>
              </w:rPr>
              <w:t>只</w:t>
            </w:r>
          </w:p>
        </w:tc>
        <w:tc>
          <w:tcPr>
            <w:tcW w:w="1091" w:type="dxa"/>
            <w:vAlign w:val="center"/>
          </w:tcPr>
          <w:p w14:paraId="630BDAEB" w14:textId="160E49C6" w:rsidR="00D72F4A" w:rsidRPr="00D72F4A" w:rsidRDefault="00D72F4A" w:rsidP="00D72F4A">
            <w:pPr>
              <w:jc w:val="center"/>
              <w:rPr>
                <w:rFonts w:ascii="仿宋" w:eastAsia="仿宋" w:hAnsi="仿宋"/>
                <w:sz w:val="22"/>
                <w:szCs w:val="22"/>
              </w:rPr>
            </w:pPr>
            <w:r w:rsidRPr="00D72F4A">
              <w:rPr>
                <w:rFonts w:ascii="仿宋" w:eastAsia="仿宋" w:hAnsi="仿宋" w:hint="eastAsia"/>
                <w:sz w:val="22"/>
                <w:szCs w:val="22"/>
              </w:rPr>
              <w:t>2</w:t>
            </w:r>
          </w:p>
        </w:tc>
        <w:tc>
          <w:tcPr>
            <w:tcW w:w="2126" w:type="dxa"/>
            <w:vAlign w:val="center"/>
          </w:tcPr>
          <w:p w14:paraId="58DA5019" w14:textId="77777777" w:rsidR="00D72F4A" w:rsidRPr="00D72F4A" w:rsidRDefault="00D72F4A" w:rsidP="00D72F4A">
            <w:pPr>
              <w:jc w:val="center"/>
              <w:rPr>
                <w:rFonts w:ascii="仿宋" w:eastAsia="仿宋" w:hAnsi="仿宋" w:cs="仿宋"/>
                <w:b/>
                <w:bCs/>
                <w:szCs w:val="21"/>
              </w:rPr>
            </w:pPr>
          </w:p>
        </w:tc>
      </w:tr>
      <w:tr w:rsidR="00D72F4A" w:rsidRPr="00806F9A" w14:paraId="32AD6D7D" w14:textId="77777777" w:rsidTr="004A0E2A">
        <w:trPr>
          <w:trHeight w:val="567"/>
        </w:trPr>
        <w:tc>
          <w:tcPr>
            <w:tcW w:w="988" w:type="dxa"/>
            <w:vAlign w:val="center"/>
          </w:tcPr>
          <w:p w14:paraId="19D266BF" w14:textId="39976343" w:rsidR="00D72F4A" w:rsidRPr="00D72F4A" w:rsidRDefault="00D72F4A" w:rsidP="00D72F4A">
            <w:pPr>
              <w:jc w:val="center"/>
              <w:rPr>
                <w:rFonts w:ascii="仿宋" w:eastAsia="仿宋" w:hAnsi="仿宋"/>
                <w:sz w:val="22"/>
                <w:szCs w:val="22"/>
              </w:rPr>
            </w:pPr>
            <w:r w:rsidRPr="00D72F4A">
              <w:rPr>
                <w:rFonts w:ascii="仿宋" w:eastAsia="仿宋" w:hAnsi="仿宋" w:hint="eastAsia"/>
                <w:sz w:val="22"/>
                <w:szCs w:val="22"/>
              </w:rPr>
              <w:lastRenderedPageBreak/>
              <w:t>14</w:t>
            </w:r>
          </w:p>
        </w:tc>
        <w:tc>
          <w:tcPr>
            <w:tcW w:w="1984" w:type="dxa"/>
            <w:vAlign w:val="center"/>
          </w:tcPr>
          <w:p w14:paraId="37BC6429" w14:textId="7FC7CFDC" w:rsidR="00D72F4A" w:rsidRPr="00D72F4A" w:rsidRDefault="00D72F4A" w:rsidP="00D72F4A">
            <w:pPr>
              <w:widowControl/>
              <w:jc w:val="center"/>
              <w:textAlignment w:val="center"/>
              <w:rPr>
                <w:rFonts w:ascii="仿宋" w:eastAsia="仿宋" w:hAnsi="仿宋"/>
                <w:sz w:val="22"/>
                <w:szCs w:val="22"/>
              </w:rPr>
            </w:pPr>
            <w:r w:rsidRPr="00D72F4A">
              <w:rPr>
                <w:rFonts w:ascii="仿宋" w:eastAsia="仿宋" w:hAnsi="仿宋" w:hint="eastAsia"/>
                <w:sz w:val="22"/>
                <w:szCs w:val="22"/>
              </w:rPr>
              <w:t>施耐德光电开关</w:t>
            </w:r>
          </w:p>
        </w:tc>
        <w:tc>
          <w:tcPr>
            <w:tcW w:w="2410" w:type="dxa"/>
            <w:vAlign w:val="center"/>
          </w:tcPr>
          <w:p w14:paraId="515B4A44" w14:textId="2F7E38EA" w:rsidR="00D72F4A" w:rsidRPr="00D72F4A" w:rsidRDefault="00D72F4A" w:rsidP="00D72F4A">
            <w:pPr>
              <w:widowControl/>
              <w:jc w:val="center"/>
              <w:textAlignment w:val="center"/>
              <w:rPr>
                <w:rFonts w:ascii="仿宋" w:eastAsia="仿宋" w:hAnsi="仿宋"/>
                <w:sz w:val="22"/>
                <w:szCs w:val="22"/>
              </w:rPr>
            </w:pPr>
            <w:r w:rsidRPr="00D72F4A">
              <w:rPr>
                <w:rFonts w:ascii="仿宋" w:eastAsia="仿宋" w:hAnsi="仿宋" w:hint="eastAsia"/>
                <w:sz w:val="22"/>
                <w:szCs w:val="22"/>
              </w:rPr>
              <w:t>XUB2AKSNL2T XUB2ANANL2R</w:t>
            </w:r>
          </w:p>
        </w:tc>
        <w:tc>
          <w:tcPr>
            <w:tcW w:w="992" w:type="dxa"/>
            <w:vAlign w:val="center"/>
          </w:tcPr>
          <w:p w14:paraId="363CF695" w14:textId="185A2494" w:rsidR="00D72F4A" w:rsidRPr="00D72F4A" w:rsidRDefault="00D72F4A" w:rsidP="00D72F4A">
            <w:pPr>
              <w:jc w:val="center"/>
              <w:rPr>
                <w:rFonts w:ascii="仿宋" w:eastAsia="仿宋" w:hAnsi="仿宋"/>
                <w:sz w:val="22"/>
                <w:szCs w:val="22"/>
              </w:rPr>
            </w:pPr>
            <w:r w:rsidRPr="00D72F4A">
              <w:rPr>
                <w:rFonts w:ascii="仿宋" w:eastAsia="仿宋" w:hAnsi="仿宋" w:hint="eastAsia"/>
                <w:sz w:val="22"/>
                <w:szCs w:val="22"/>
              </w:rPr>
              <w:t>对</w:t>
            </w:r>
          </w:p>
        </w:tc>
        <w:tc>
          <w:tcPr>
            <w:tcW w:w="1091" w:type="dxa"/>
            <w:vAlign w:val="center"/>
          </w:tcPr>
          <w:p w14:paraId="5BCC90D6" w14:textId="553A04C0" w:rsidR="00D72F4A" w:rsidRPr="00D72F4A" w:rsidRDefault="00D72F4A" w:rsidP="00D72F4A">
            <w:pPr>
              <w:jc w:val="center"/>
              <w:rPr>
                <w:rFonts w:ascii="仿宋" w:eastAsia="仿宋" w:hAnsi="仿宋"/>
                <w:sz w:val="22"/>
                <w:szCs w:val="22"/>
              </w:rPr>
            </w:pPr>
            <w:r w:rsidRPr="00D72F4A">
              <w:rPr>
                <w:rFonts w:ascii="仿宋" w:eastAsia="仿宋" w:hAnsi="仿宋" w:hint="eastAsia"/>
                <w:sz w:val="22"/>
                <w:szCs w:val="22"/>
              </w:rPr>
              <w:t>1</w:t>
            </w:r>
          </w:p>
        </w:tc>
        <w:tc>
          <w:tcPr>
            <w:tcW w:w="2126" w:type="dxa"/>
            <w:vAlign w:val="center"/>
          </w:tcPr>
          <w:p w14:paraId="51DD525C" w14:textId="77777777" w:rsidR="00D72F4A" w:rsidRPr="00D72F4A" w:rsidRDefault="00D72F4A" w:rsidP="00D72F4A">
            <w:pPr>
              <w:jc w:val="center"/>
              <w:rPr>
                <w:rFonts w:ascii="仿宋" w:eastAsia="仿宋" w:hAnsi="仿宋" w:cs="仿宋"/>
                <w:b/>
                <w:bCs/>
                <w:szCs w:val="21"/>
              </w:rPr>
            </w:pPr>
          </w:p>
        </w:tc>
      </w:tr>
      <w:tr w:rsidR="00D72F4A" w:rsidRPr="00806F9A" w14:paraId="4493B78B" w14:textId="77777777" w:rsidTr="004A0E2A">
        <w:trPr>
          <w:trHeight w:val="567"/>
        </w:trPr>
        <w:tc>
          <w:tcPr>
            <w:tcW w:w="988" w:type="dxa"/>
            <w:vAlign w:val="center"/>
          </w:tcPr>
          <w:p w14:paraId="424E14A0" w14:textId="2DD5226D" w:rsidR="00D72F4A" w:rsidRPr="00D72F4A" w:rsidRDefault="00D72F4A" w:rsidP="00D72F4A">
            <w:pPr>
              <w:jc w:val="center"/>
              <w:rPr>
                <w:rFonts w:ascii="仿宋" w:eastAsia="仿宋" w:hAnsi="仿宋"/>
                <w:sz w:val="22"/>
                <w:szCs w:val="22"/>
              </w:rPr>
            </w:pPr>
            <w:r w:rsidRPr="00D72F4A">
              <w:rPr>
                <w:rFonts w:ascii="仿宋" w:eastAsia="仿宋" w:hAnsi="仿宋" w:hint="eastAsia"/>
                <w:sz w:val="22"/>
                <w:szCs w:val="22"/>
              </w:rPr>
              <w:t>15</w:t>
            </w:r>
          </w:p>
        </w:tc>
        <w:tc>
          <w:tcPr>
            <w:tcW w:w="1984" w:type="dxa"/>
            <w:vAlign w:val="center"/>
          </w:tcPr>
          <w:p w14:paraId="487A0B27" w14:textId="64967FEB" w:rsidR="00D72F4A" w:rsidRPr="00D72F4A" w:rsidRDefault="00D72F4A" w:rsidP="00D72F4A">
            <w:pPr>
              <w:widowControl/>
              <w:jc w:val="center"/>
              <w:textAlignment w:val="center"/>
              <w:rPr>
                <w:rFonts w:ascii="仿宋" w:eastAsia="仿宋" w:hAnsi="仿宋"/>
                <w:sz w:val="22"/>
                <w:szCs w:val="22"/>
              </w:rPr>
            </w:pPr>
            <w:r w:rsidRPr="00D72F4A">
              <w:rPr>
                <w:rFonts w:ascii="仿宋" w:eastAsia="仿宋" w:hAnsi="仿宋" w:hint="eastAsia"/>
                <w:sz w:val="22"/>
                <w:szCs w:val="22"/>
              </w:rPr>
              <w:t>防雷模块</w:t>
            </w:r>
          </w:p>
        </w:tc>
        <w:tc>
          <w:tcPr>
            <w:tcW w:w="2410" w:type="dxa"/>
            <w:vAlign w:val="center"/>
          </w:tcPr>
          <w:p w14:paraId="0D0AA685" w14:textId="7CB64FC8" w:rsidR="00D72F4A" w:rsidRPr="00D72F4A" w:rsidRDefault="00D72F4A" w:rsidP="00D72F4A">
            <w:pPr>
              <w:widowControl/>
              <w:jc w:val="center"/>
              <w:textAlignment w:val="center"/>
              <w:rPr>
                <w:rFonts w:ascii="仿宋" w:eastAsia="仿宋" w:hAnsi="仿宋"/>
                <w:sz w:val="22"/>
                <w:szCs w:val="22"/>
              </w:rPr>
            </w:pPr>
            <w:r w:rsidRPr="00D72F4A">
              <w:rPr>
                <w:rFonts w:ascii="仿宋" w:eastAsia="仿宋" w:hAnsi="仿宋" w:hint="eastAsia"/>
                <w:sz w:val="22"/>
                <w:szCs w:val="22"/>
              </w:rPr>
              <w:t>3P</w:t>
            </w:r>
          </w:p>
        </w:tc>
        <w:tc>
          <w:tcPr>
            <w:tcW w:w="992" w:type="dxa"/>
            <w:vAlign w:val="center"/>
          </w:tcPr>
          <w:p w14:paraId="6CA2FD80" w14:textId="791F9DB2" w:rsidR="00D72F4A" w:rsidRPr="00D72F4A" w:rsidRDefault="00D72F4A" w:rsidP="00D72F4A">
            <w:pPr>
              <w:jc w:val="center"/>
              <w:rPr>
                <w:rFonts w:ascii="仿宋" w:eastAsia="仿宋" w:hAnsi="仿宋"/>
                <w:sz w:val="22"/>
                <w:szCs w:val="22"/>
              </w:rPr>
            </w:pPr>
            <w:r w:rsidRPr="00D72F4A">
              <w:rPr>
                <w:rFonts w:ascii="仿宋" w:eastAsia="仿宋" w:hAnsi="仿宋" w:hint="eastAsia"/>
                <w:sz w:val="22"/>
                <w:szCs w:val="22"/>
              </w:rPr>
              <w:t>只</w:t>
            </w:r>
          </w:p>
        </w:tc>
        <w:tc>
          <w:tcPr>
            <w:tcW w:w="1091" w:type="dxa"/>
            <w:vAlign w:val="center"/>
          </w:tcPr>
          <w:p w14:paraId="43E418C0" w14:textId="4CF1A130" w:rsidR="00D72F4A" w:rsidRPr="00D72F4A" w:rsidRDefault="00D72F4A" w:rsidP="00D72F4A">
            <w:pPr>
              <w:jc w:val="center"/>
              <w:rPr>
                <w:rFonts w:ascii="仿宋" w:eastAsia="仿宋" w:hAnsi="仿宋"/>
                <w:sz w:val="22"/>
                <w:szCs w:val="22"/>
              </w:rPr>
            </w:pPr>
            <w:r w:rsidRPr="00D72F4A">
              <w:rPr>
                <w:rFonts w:ascii="仿宋" w:eastAsia="仿宋" w:hAnsi="仿宋" w:hint="eastAsia"/>
                <w:sz w:val="22"/>
                <w:szCs w:val="22"/>
              </w:rPr>
              <w:t>1</w:t>
            </w:r>
          </w:p>
        </w:tc>
        <w:tc>
          <w:tcPr>
            <w:tcW w:w="2126" w:type="dxa"/>
            <w:vAlign w:val="center"/>
          </w:tcPr>
          <w:p w14:paraId="20966454" w14:textId="77777777" w:rsidR="00D72F4A" w:rsidRPr="00D72F4A" w:rsidRDefault="00D72F4A" w:rsidP="00D72F4A">
            <w:pPr>
              <w:jc w:val="center"/>
              <w:rPr>
                <w:rFonts w:ascii="仿宋" w:eastAsia="仿宋" w:hAnsi="仿宋" w:cs="仿宋"/>
                <w:b/>
                <w:bCs/>
                <w:szCs w:val="21"/>
              </w:rPr>
            </w:pPr>
          </w:p>
        </w:tc>
      </w:tr>
      <w:tr w:rsidR="00D72F4A" w:rsidRPr="00806F9A" w14:paraId="3DF08AC2" w14:textId="77777777" w:rsidTr="004A0E2A">
        <w:trPr>
          <w:trHeight w:val="567"/>
        </w:trPr>
        <w:tc>
          <w:tcPr>
            <w:tcW w:w="988" w:type="dxa"/>
            <w:vAlign w:val="center"/>
          </w:tcPr>
          <w:p w14:paraId="71F51ED8" w14:textId="6CC17B16" w:rsidR="00D72F4A" w:rsidRPr="00D72F4A" w:rsidRDefault="00D72F4A" w:rsidP="00D72F4A">
            <w:pPr>
              <w:jc w:val="center"/>
              <w:rPr>
                <w:rFonts w:ascii="仿宋" w:eastAsia="仿宋" w:hAnsi="仿宋"/>
                <w:sz w:val="22"/>
                <w:szCs w:val="22"/>
              </w:rPr>
            </w:pPr>
            <w:r w:rsidRPr="00D72F4A">
              <w:rPr>
                <w:rFonts w:ascii="仿宋" w:eastAsia="仿宋" w:hAnsi="仿宋" w:hint="eastAsia"/>
                <w:sz w:val="22"/>
                <w:szCs w:val="22"/>
              </w:rPr>
              <w:t>16</w:t>
            </w:r>
          </w:p>
        </w:tc>
        <w:tc>
          <w:tcPr>
            <w:tcW w:w="1984" w:type="dxa"/>
            <w:vAlign w:val="center"/>
          </w:tcPr>
          <w:p w14:paraId="63AD2C05" w14:textId="559BF43A" w:rsidR="00D72F4A" w:rsidRPr="00D72F4A" w:rsidRDefault="00D72F4A" w:rsidP="00D72F4A">
            <w:pPr>
              <w:widowControl/>
              <w:jc w:val="center"/>
              <w:textAlignment w:val="center"/>
              <w:rPr>
                <w:rFonts w:ascii="仿宋" w:eastAsia="仿宋" w:hAnsi="仿宋"/>
                <w:sz w:val="22"/>
                <w:szCs w:val="22"/>
              </w:rPr>
            </w:pPr>
            <w:r w:rsidRPr="00D72F4A">
              <w:rPr>
                <w:rFonts w:ascii="仿宋" w:eastAsia="仿宋" w:hAnsi="仿宋" w:hint="eastAsia"/>
                <w:sz w:val="22"/>
                <w:szCs w:val="22"/>
              </w:rPr>
              <w:t>中间继电器</w:t>
            </w:r>
          </w:p>
        </w:tc>
        <w:tc>
          <w:tcPr>
            <w:tcW w:w="2410" w:type="dxa"/>
            <w:vAlign w:val="center"/>
          </w:tcPr>
          <w:p w14:paraId="057E96DC" w14:textId="5AF52B03" w:rsidR="00D72F4A" w:rsidRPr="00D72F4A" w:rsidRDefault="00D72F4A" w:rsidP="00D72F4A">
            <w:pPr>
              <w:widowControl/>
              <w:jc w:val="center"/>
              <w:textAlignment w:val="center"/>
              <w:rPr>
                <w:rFonts w:ascii="仿宋" w:eastAsia="仿宋" w:hAnsi="仿宋"/>
                <w:sz w:val="22"/>
                <w:szCs w:val="22"/>
              </w:rPr>
            </w:pPr>
            <w:r w:rsidRPr="00D72F4A">
              <w:rPr>
                <w:rFonts w:ascii="仿宋" w:eastAsia="仿宋" w:hAnsi="仿宋" w:hint="eastAsia"/>
                <w:sz w:val="22"/>
                <w:szCs w:val="22"/>
              </w:rPr>
              <w:t>RXM4LB2BD</w:t>
            </w:r>
          </w:p>
        </w:tc>
        <w:tc>
          <w:tcPr>
            <w:tcW w:w="992" w:type="dxa"/>
            <w:vAlign w:val="center"/>
          </w:tcPr>
          <w:p w14:paraId="646E1DA2" w14:textId="0A7FF90B" w:rsidR="00D72F4A" w:rsidRPr="00D72F4A" w:rsidRDefault="00D72F4A" w:rsidP="00D72F4A">
            <w:pPr>
              <w:jc w:val="center"/>
              <w:rPr>
                <w:rFonts w:ascii="仿宋" w:eastAsia="仿宋" w:hAnsi="仿宋"/>
                <w:sz w:val="22"/>
                <w:szCs w:val="22"/>
              </w:rPr>
            </w:pPr>
            <w:r w:rsidRPr="00D72F4A">
              <w:rPr>
                <w:rFonts w:ascii="仿宋" w:eastAsia="仿宋" w:hAnsi="仿宋" w:hint="eastAsia"/>
                <w:sz w:val="22"/>
                <w:szCs w:val="22"/>
              </w:rPr>
              <w:t>只</w:t>
            </w:r>
          </w:p>
        </w:tc>
        <w:tc>
          <w:tcPr>
            <w:tcW w:w="1091" w:type="dxa"/>
            <w:vAlign w:val="center"/>
          </w:tcPr>
          <w:p w14:paraId="6F73B407" w14:textId="6A81E480" w:rsidR="00D72F4A" w:rsidRPr="00D72F4A" w:rsidRDefault="00D72F4A" w:rsidP="00D72F4A">
            <w:pPr>
              <w:jc w:val="center"/>
              <w:rPr>
                <w:rFonts w:ascii="仿宋" w:eastAsia="仿宋" w:hAnsi="仿宋"/>
                <w:sz w:val="22"/>
                <w:szCs w:val="22"/>
              </w:rPr>
            </w:pPr>
            <w:r w:rsidRPr="00D72F4A">
              <w:rPr>
                <w:rFonts w:ascii="仿宋" w:eastAsia="仿宋" w:hAnsi="仿宋" w:hint="eastAsia"/>
                <w:sz w:val="22"/>
                <w:szCs w:val="22"/>
              </w:rPr>
              <w:t>24</w:t>
            </w:r>
          </w:p>
        </w:tc>
        <w:tc>
          <w:tcPr>
            <w:tcW w:w="2126" w:type="dxa"/>
            <w:vAlign w:val="center"/>
          </w:tcPr>
          <w:p w14:paraId="44CE6B20" w14:textId="77777777" w:rsidR="00D72F4A" w:rsidRPr="00D72F4A" w:rsidRDefault="00D72F4A" w:rsidP="00D72F4A">
            <w:pPr>
              <w:jc w:val="center"/>
              <w:rPr>
                <w:rFonts w:ascii="仿宋" w:eastAsia="仿宋" w:hAnsi="仿宋" w:cs="仿宋"/>
                <w:b/>
                <w:bCs/>
                <w:szCs w:val="21"/>
              </w:rPr>
            </w:pPr>
          </w:p>
        </w:tc>
      </w:tr>
      <w:tr w:rsidR="00D72F4A" w:rsidRPr="00806F9A" w14:paraId="133081B6" w14:textId="77777777" w:rsidTr="004A0E2A">
        <w:trPr>
          <w:trHeight w:val="567"/>
        </w:trPr>
        <w:tc>
          <w:tcPr>
            <w:tcW w:w="988" w:type="dxa"/>
            <w:vAlign w:val="center"/>
          </w:tcPr>
          <w:p w14:paraId="5008100A" w14:textId="1427E39C" w:rsidR="00D72F4A" w:rsidRPr="00D72F4A" w:rsidRDefault="00D72F4A" w:rsidP="00D72F4A">
            <w:pPr>
              <w:jc w:val="center"/>
              <w:rPr>
                <w:rFonts w:ascii="仿宋" w:eastAsia="仿宋" w:hAnsi="仿宋"/>
                <w:sz w:val="22"/>
                <w:szCs w:val="22"/>
              </w:rPr>
            </w:pPr>
            <w:r w:rsidRPr="00D72F4A">
              <w:rPr>
                <w:rFonts w:ascii="仿宋" w:eastAsia="仿宋" w:hAnsi="仿宋" w:hint="eastAsia"/>
                <w:sz w:val="22"/>
                <w:szCs w:val="22"/>
              </w:rPr>
              <w:t>17</w:t>
            </w:r>
          </w:p>
        </w:tc>
        <w:tc>
          <w:tcPr>
            <w:tcW w:w="1984" w:type="dxa"/>
            <w:vAlign w:val="center"/>
          </w:tcPr>
          <w:p w14:paraId="605C281F" w14:textId="59539ABB" w:rsidR="00D72F4A" w:rsidRPr="00D72F4A" w:rsidRDefault="00D72F4A" w:rsidP="00D72F4A">
            <w:pPr>
              <w:widowControl/>
              <w:jc w:val="center"/>
              <w:textAlignment w:val="center"/>
              <w:rPr>
                <w:rFonts w:ascii="仿宋" w:eastAsia="仿宋" w:hAnsi="仿宋"/>
                <w:sz w:val="22"/>
                <w:szCs w:val="22"/>
              </w:rPr>
            </w:pPr>
            <w:r w:rsidRPr="00D72F4A">
              <w:rPr>
                <w:rFonts w:ascii="仿宋" w:eastAsia="仿宋" w:hAnsi="仿宋" w:hint="eastAsia"/>
                <w:sz w:val="22"/>
                <w:szCs w:val="22"/>
              </w:rPr>
              <w:t>中间继电器底座</w:t>
            </w:r>
          </w:p>
        </w:tc>
        <w:tc>
          <w:tcPr>
            <w:tcW w:w="2410" w:type="dxa"/>
            <w:vAlign w:val="center"/>
          </w:tcPr>
          <w:p w14:paraId="4A7C1AF5" w14:textId="7763E793" w:rsidR="00D72F4A" w:rsidRPr="00D72F4A" w:rsidRDefault="00D72F4A" w:rsidP="00D72F4A">
            <w:pPr>
              <w:widowControl/>
              <w:jc w:val="center"/>
              <w:textAlignment w:val="center"/>
              <w:rPr>
                <w:rFonts w:ascii="仿宋" w:eastAsia="仿宋" w:hAnsi="仿宋"/>
                <w:sz w:val="22"/>
                <w:szCs w:val="22"/>
              </w:rPr>
            </w:pPr>
            <w:r w:rsidRPr="00D72F4A">
              <w:rPr>
                <w:rFonts w:ascii="仿宋" w:eastAsia="仿宋" w:hAnsi="仿宋" w:hint="eastAsia"/>
                <w:sz w:val="22"/>
                <w:szCs w:val="22"/>
              </w:rPr>
              <w:t>RXZE1M4C</w:t>
            </w:r>
          </w:p>
        </w:tc>
        <w:tc>
          <w:tcPr>
            <w:tcW w:w="992" w:type="dxa"/>
            <w:vAlign w:val="center"/>
          </w:tcPr>
          <w:p w14:paraId="1622FFD9" w14:textId="4EB7E4F8" w:rsidR="00D72F4A" w:rsidRPr="00D72F4A" w:rsidRDefault="00D72F4A" w:rsidP="00D72F4A">
            <w:pPr>
              <w:jc w:val="center"/>
              <w:rPr>
                <w:rFonts w:ascii="仿宋" w:eastAsia="仿宋" w:hAnsi="仿宋"/>
                <w:sz w:val="22"/>
                <w:szCs w:val="22"/>
              </w:rPr>
            </w:pPr>
            <w:r w:rsidRPr="00D72F4A">
              <w:rPr>
                <w:rFonts w:ascii="仿宋" w:eastAsia="仿宋" w:hAnsi="仿宋" w:hint="eastAsia"/>
                <w:sz w:val="22"/>
                <w:szCs w:val="22"/>
              </w:rPr>
              <w:t>只</w:t>
            </w:r>
          </w:p>
        </w:tc>
        <w:tc>
          <w:tcPr>
            <w:tcW w:w="1091" w:type="dxa"/>
            <w:vAlign w:val="center"/>
          </w:tcPr>
          <w:p w14:paraId="57BDEF50" w14:textId="7FD7CD97" w:rsidR="00D72F4A" w:rsidRPr="00D72F4A" w:rsidRDefault="00D72F4A" w:rsidP="00D72F4A">
            <w:pPr>
              <w:jc w:val="center"/>
              <w:rPr>
                <w:rFonts w:ascii="仿宋" w:eastAsia="仿宋" w:hAnsi="仿宋"/>
                <w:sz w:val="22"/>
                <w:szCs w:val="22"/>
              </w:rPr>
            </w:pPr>
            <w:r w:rsidRPr="00D72F4A">
              <w:rPr>
                <w:rFonts w:ascii="仿宋" w:eastAsia="仿宋" w:hAnsi="仿宋" w:hint="eastAsia"/>
                <w:sz w:val="22"/>
                <w:szCs w:val="22"/>
              </w:rPr>
              <w:t>24</w:t>
            </w:r>
          </w:p>
        </w:tc>
        <w:tc>
          <w:tcPr>
            <w:tcW w:w="2126" w:type="dxa"/>
            <w:vAlign w:val="center"/>
          </w:tcPr>
          <w:p w14:paraId="2C92B4D8" w14:textId="77777777" w:rsidR="00D72F4A" w:rsidRPr="00D72F4A" w:rsidRDefault="00D72F4A" w:rsidP="00D72F4A">
            <w:pPr>
              <w:jc w:val="center"/>
              <w:rPr>
                <w:rFonts w:ascii="仿宋" w:eastAsia="仿宋" w:hAnsi="仿宋" w:cs="仿宋"/>
                <w:b/>
                <w:bCs/>
                <w:szCs w:val="21"/>
              </w:rPr>
            </w:pPr>
          </w:p>
        </w:tc>
      </w:tr>
      <w:tr w:rsidR="00D72F4A" w:rsidRPr="00806F9A" w14:paraId="72AC2C03" w14:textId="77777777" w:rsidTr="004A0E2A">
        <w:trPr>
          <w:trHeight w:val="567"/>
        </w:trPr>
        <w:tc>
          <w:tcPr>
            <w:tcW w:w="988" w:type="dxa"/>
            <w:vAlign w:val="center"/>
          </w:tcPr>
          <w:p w14:paraId="0386D1D7" w14:textId="14F70F59" w:rsidR="00D72F4A" w:rsidRPr="00D72F4A" w:rsidRDefault="00D72F4A" w:rsidP="00D72F4A">
            <w:pPr>
              <w:jc w:val="center"/>
              <w:rPr>
                <w:rFonts w:ascii="仿宋" w:eastAsia="仿宋" w:hAnsi="仿宋"/>
                <w:sz w:val="22"/>
                <w:szCs w:val="22"/>
              </w:rPr>
            </w:pPr>
            <w:r w:rsidRPr="00D72F4A">
              <w:rPr>
                <w:rFonts w:ascii="仿宋" w:eastAsia="仿宋" w:hAnsi="仿宋" w:hint="eastAsia"/>
                <w:sz w:val="22"/>
                <w:szCs w:val="22"/>
              </w:rPr>
              <w:t>18</w:t>
            </w:r>
          </w:p>
        </w:tc>
        <w:tc>
          <w:tcPr>
            <w:tcW w:w="1984" w:type="dxa"/>
            <w:vAlign w:val="center"/>
          </w:tcPr>
          <w:p w14:paraId="662CCEEA" w14:textId="6514759D" w:rsidR="00D72F4A" w:rsidRPr="00D72F4A" w:rsidRDefault="00D72F4A" w:rsidP="00D72F4A">
            <w:pPr>
              <w:widowControl/>
              <w:jc w:val="center"/>
              <w:textAlignment w:val="center"/>
              <w:rPr>
                <w:rFonts w:ascii="仿宋" w:eastAsia="仿宋" w:hAnsi="仿宋"/>
                <w:sz w:val="22"/>
                <w:szCs w:val="22"/>
              </w:rPr>
            </w:pPr>
            <w:r w:rsidRPr="00D72F4A">
              <w:rPr>
                <w:rFonts w:ascii="仿宋" w:eastAsia="仿宋" w:hAnsi="仿宋" w:hint="eastAsia"/>
                <w:sz w:val="22"/>
                <w:szCs w:val="22"/>
              </w:rPr>
              <w:t>VEGA超声波液位计</w:t>
            </w:r>
          </w:p>
        </w:tc>
        <w:tc>
          <w:tcPr>
            <w:tcW w:w="2410" w:type="dxa"/>
            <w:vAlign w:val="center"/>
          </w:tcPr>
          <w:p w14:paraId="600ACE7B" w14:textId="5CF0EF49" w:rsidR="00D72F4A" w:rsidRPr="00D72F4A" w:rsidRDefault="00D72F4A" w:rsidP="00D72F4A">
            <w:pPr>
              <w:widowControl/>
              <w:jc w:val="center"/>
              <w:textAlignment w:val="center"/>
              <w:rPr>
                <w:rFonts w:ascii="仿宋" w:eastAsia="仿宋" w:hAnsi="仿宋"/>
                <w:sz w:val="22"/>
                <w:szCs w:val="22"/>
              </w:rPr>
            </w:pPr>
            <w:r w:rsidRPr="00D72F4A">
              <w:rPr>
                <w:rFonts w:ascii="仿宋" w:eastAsia="仿宋" w:hAnsi="仿宋" w:hint="eastAsia"/>
                <w:sz w:val="22"/>
                <w:szCs w:val="22"/>
              </w:rPr>
              <w:t xml:space="preserve">　</w:t>
            </w:r>
          </w:p>
        </w:tc>
        <w:tc>
          <w:tcPr>
            <w:tcW w:w="992" w:type="dxa"/>
            <w:vAlign w:val="center"/>
          </w:tcPr>
          <w:p w14:paraId="19A03EF8" w14:textId="2218A8E6" w:rsidR="00D72F4A" w:rsidRPr="00D72F4A" w:rsidRDefault="00D72F4A" w:rsidP="00D72F4A">
            <w:pPr>
              <w:jc w:val="center"/>
              <w:rPr>
                <w:rFonts w:ascii="仿宋" w:eastAsia="仿宋" w:hAnsi="仿宋"/>
                <w:sz w:val="22"/>
                <w:szCs w:val="22"/>
              </w:rPr>
            </w:pPr>
            <w:r w:rsidRPr="00D72F4A">
              <w:rPr>
                <w:rFonts w:ascii="仿宋" w:eastAsia="仿宋" w:hAnsi="仿宋" w:hint="eastAsia"/>
                <w:sz w:val="22"/>
                <w:szCs w:val="22"/>
              </w:rPr>
              <w:t>只</w:t>
            </w:r>
          </w:p>
        </w:tc>
        <w:tc>
          <w:tcPr>
            <w:tcW w:w="1091" w:type="dxa"/>
            <w:vAlign w:val="center"/>
          </w:tcPr>
          <w:p w14:paraId="339C745B" w14:textId="2714502E" w:rsidR="00D72F4A" w:rsidRPr="00D72F4A" w:rsidRDefault="00D72F4A" w:rsidP="00D72F4A">
            <w:pPr>
              <w:jc w:val="center"/>
              <w:rPr>
                <w:rFonts w:ascii="仿宋" w:eastAsia="仿宋" w:hAnsi="仿宋"/>
                <w:sz w:val="22"/>
                <w:szCs w:val="22"/>
              </w:rPr>
            </w:pPr>
            <w:r w:rsidRPr="00D72F4A">
              <w:rPr>
                <w:rFonts w:ascii="仿宋" w:eastAsia="仿宋" w:hAnsi="仿宋" w:hint="eastAsia"/>
                <w:sz w:val="22"/>
                <w:szCs w:val="22"/>
              </w:rPr>
              <w:t>1</w:t>
            </w:r>
          </w:p>
        </w:tc>
        <w:tc>
          <w:tcPr>
            <w:tcW w:w="2126" w:type="dxa"/>
            <w:vAlign w:val="center"/>
          </w:tcPr>
          <w:p w14:paraId="14288CBF" w14:textId="77777777" w:rsidR="00D72F4A" w:rsidRPr="00D72F4A" w:rsidRDefault="00D72F4A" w:rsidP="00D72F4A">
            <w:pPr>
              <w:jc w:val="center"/>
              <w:rPr>
                <w:rFonts w:ascii="仿宋" w:eastAsia="仿宋" w:hAnsi="仿宋" w:cs="仿宋"/>
                <w:b/>
                <w:bCs/>
                <w:szCs w:val="21"/>
              </w:rPr>
            </w:pPr>
          </w:p>
        </w:tc>
      </w:tr>
      <w:tr w:rsidR="00D72F4A" w:rsidRPr="00806F9A" w14:paraId="564DB448" w14:textId="77777777" w:rsidTr="004A0E2A">
        <w:trPr>
          <w:trHeight w:val="567"/>
        </w:trPr>
        <w:tc>
          <w:tcPr>
            <w:tcW w:w="988" w:type="dxa"/>
            <w:vAlign w:val="center"/>
          </w:tcPr>
          <w:p w14:paraId="5FD97544" w14:textId="5154B945" w:rsidR="00D72F4A" w:rsidRPr="00D72F4A" w:rsidRDefault="00D72F4A" w:rsidP="00D72F4A">
            <w:pPr>
              <w:jc w:val="center"/>
              <w:rPr>
                <w:rFonts w:ascii="仿宋" w:eastAsia="仿宋" w:hAnsi="仿宋"/>
                <w:sz w:val="22"/>
                <w:szCs w:val="22"/>
              </w:rPr>
            </w:pPr>
            <w:r w:rsidRPr="00D72F4A">
              <w:rPr>
                <w:rFonts w:ascii="仿宋" w:eastAsia="仿宋" w:hAnsi="仿宋" w:hint="eastAsia"/>
                <w:sz w:val="22"/>
                <w:szCs w:val="22"/>
              </w:rPr>
              <w:t>19</w:t>
            </w:r>
          </w:p>
        </w:tc>
        <w:tc>
          <w:tcPr>
            <w:tcW w:w="1984" w:type="dxa"/>
            <w:vAlign w:val="center"/>
          </w:tcPr>
          <w:p w14:paraId="347488B2" w14:textId="3A546DA0" w:rsidR="00D72F4A" w:rsidRPr="00D72F4A" w:rsidRDefault="00D72F4A" w:rsidP="00D72F4A">
            <w:pPr>
              <w:widowControl/>
              <w:jc w:val="center"/>
              <w:textAlignment w:val="center"/>
              <w:rPr>
                <w:rFonts w:ascii="仿宋" w:eastAsia="仿宋" w:hAnsi="仿宋"/>
                <w:sz w:val="22"/>
                <w:szCs w:val="22"/>
              </w:rPr>
            </w:pPr>
            <w:r w:rsidRPr="00D72F4A">
              <w:rPr>
                <w:rFonts w:ascii="仿宋" w:eastAsia="仿宋" w:hAnsi="仿宋" w:hint="eastAsia"/>
                <w:sz w:val="22"/>
                <w:szCs w:val="22"/>
              </w:rPr>
              <w:t>户外不锈钢控制柜（定制IP65）</w:t>
            </w:r>
          </w:p>
        </w:tc>
        <w:tc>
          <w:tcPr>
            <w:tcW w:w="2410" w:type="dxa"/>
            <w:vAlign w:val="center"/>
          </w:tcPr>
          <w:p w14:paraId="75ACEA14" w14:textId="53FE59A2" w:rsidR="00D72F4A" w:rsidRPr="00D72F4A" w:rsidRDefault="00D72F4A" w:rsidP="00D72F4A">
            <w:pPr>
              <w:widowControl/>
              <w:jc w:val="center"/>
              <w:textAlignment w:val="center"/>
              <w:rPr>
                <w:rFonts w:ascii="仿宋" w:eastAsia="仿宋" w:hAnsi="仿宋"/>
                <w:sz w:val="22"/>
                <w:szCs w:val="22"/>
              </w:rPr>
            </w:pPr>
            <w:r w:rsidRPr="00D72F4A">
              <w:rPr>
                <w:rFonts w:ascii="仿宋" w:eastAsia="仿宋" w:hAnsi="仿宋" w:hint="eastAsia"/>
                <w:sz w:val="22"/>
                <w:szCs w:val="22"/>
              </w:rPr>
              <w:t>1200H*600W*400D</w:t>
            </w:r>
          </w:p>
        </w:tc>
        <w:tc>
          <w:tcPr>
            <w:tcW w:w="992" w:type="dxa"/>
            <w:vAlign w:val="center"/>
          </w:tcPr>
          <w:p w14:paraId="059D042B" w14:textId="5FC172C4" w:rsidR="00D72F4A" w:rsidRPr="00D72F4A" w:rsidRDefault="00D72F4A" w:rsidP="00D72F4A">
            <w:pPr>
              <w:jc w:val="center"/>
              <w:rPr>
                <w:rFonts w:ascii="仿宋" w:eastAsia="仿宋" w:hAnsi="仿宋"/>
                <w:sz w:val="22"/>
                <w:szCs w:val="22"/>
              </w:rPr>
            </w:pPr>
            <w:r w:rsidRPr="00D72F4A">
              <w:rPr>
                <w:rFonts w:ascii="仿宋" w:eastAsia="仿宋" w:hAnsi="仿宋" w:hint="eastAsia"/>
                <w:sz w:val="22"/>
                <w:szCs w:val="22"/>
              </w:rPr>
              <w:t>个</w:t>
            </w:r>
          </w:p>
        </w:tc>
        <w:tc>
          <w:tcPr>
            <w:tcW w:w="1091" w:type="dxa"/>
            <w:vAlign w:val="center"/>
          </w:tcPr>
          <w:p w14:paraId="73B5A5AF" w14:textId="1B5CBE05" w:rsidR="00D72F4A" w:rsidRPr="00D72F4A" w:rsidRDefault="00D72F4A" w:rsidP="00D72F4A">
            <w:pPr>
              <w:jc w:val="center"/>
              <w:rPr>
                <w:rFonts w:ascii="仿宋" w:eastAsia="仿宋" w:hAnsi="仿宋"/>
                <w:sz w:val="22"/>
                <w:szCs w:val="22"/>
              </w:rPr>
            </w:pPr>
            <w:r w:rsidRPr="00D72F4A">
              <w:rPr>
                <w:rFonts w:ascii="仿宋" w:eastAsia="仿宋" w:hAnsi="仿宋" w:hint="eastAsia"/>
                <w:sz w:val="22"/>
                <w:szCs w:val="22"/>
              </w:rPr>
              <w:t>1</w:t>
            </w:r>
          </w:p>
        </w:tc>
        <w:tc>
          <w:tcPr>
            <w:tcW w:w="2126" w:type="dxa"/>
            <w:vAlign w:val="center"/>
          </w:tcPr>
          <w:p w14:paraId="1AA21008" w14:textId="77777777" w:rsidR="00D72F4A" w:rsidRPr="00D72F4A" w:rsidRDefault="00D72F4A" w:rsidP="00D72F4A">
            <w:pPr>
              <w:jc w:val="center"/>
              <w:rPr>
                <w:rFonts w:ascii="仿宋" w:eastAsia="仿宋" w:hAnsi="仿宋" w:cs="仿宋"/>
                <w:b/>
                <w:bCs/>
                <w:szCs w:val="21"/>
              </w:rPr>
            </w:pPr>
          </w:p>
        </w:tc>
      </w:tr>
      <w:tr w:rsidR="00D72F4A" w:rsidRPr="00806F9A" w14:paraId="3B9C7DFC" w14:textId="77777777" w:rsidTr="004A0E2A">
        <w:trPr>
          <w:trHeight w:val="567"/>
        </w:trPr>
        <w:tc>
          <w:tcPr>
            <w:tcW w:w="988" w:type="dxa"/>
            <w:vAlign w:val="center"/>
          </w:tcPr>
          <w:p w14:paraId="13B28D76" w14:textId="4FF2801C" w:rsidR="00D72F4A" w:rsidRPr="00D72F4A" w:rsidRDefault="00D72F4A" w:rsidP="00D72F4A">
            <w:pPr>
              <w:jc w:val="center"/>
              <w:rPr>
                <w:rFonts w:ascii="仿宋" w:eastAsia="仿宋" w:hAnsi="仿宋"/>
                <w:sz w:val="22"/>
                <w:szCs w:val="22"/>
              </w:rPr>
            </w:pPr>
            <w:r w:rsidRPr="00D72F4A">
              <w:rPr>
                <w:rFonts w:ascii="仿宋" w:eastAsia="仿宋" w:hAnsi="仿宋" w:hint="eastAsia"/>
                <w:sz w:val="22"/>
                <w:szCs w:val="22"/>
              </w:rPr>
              <w:t>20</w:t>
            </w:r>
          </w:p>
        </w:tc>
        <w:tc>
          <w:tcPr>
            <w:tcW w:w="1984" w:type="dxa"/>
            <w:vAlign w:val="center"/>
          </w:tcPr>
          <w:p w14:paraId="43E9993F" w14:textId="25299827" w:rsidR="00D72F4A" w:rsidRPr="00D72F4A" w:rsidRDefault="00D72F4A" w:rsidP="00D72F4A">
            <w:pPr>
              <w:widowControl/>
              <w:jc w:val="center"/>
              <w:textAlignment w:val="center"/>
              <w:rPr>
                <w:rFonts w:ascii="仿宋" w:eastAsia="仿宋" w:hAnsi="仿宋"/>
                <w:sz w:val="22"/>
                <w:szCs w:val="22"/>
              </w:rPr>
            </w:pPr>
            <w:r w:rsidRPr="00D72F4A">
              <w:rPr>
                <w:rFonts w:ascii="仿宋" w:eastAsia="仿宋" w:hAnsi="仿宋" w:hint="eastAsia"/>
                <w:sz w:val="22"/>
                <w:szCs w:val="22"/>
              </w:rPr>
              <w:t>柜内辅材(菲尼克斯端子，线槽，电缆)</w:t>
            </w:r>
          </w:p>
        </w:tc>
        <w:tc>
          <w:tcPr>
            <w:tcW w:w="2410" w:type="dxa"/>
            <w:vAlign w:val="center"/>
          </w:tcPr>
          <w:p w14:paraId="73A8D442" w14:textId="47BECBD0" w:rsidR="00D72F4A" w:rsidRPr="00D72F4A" w:rsidRDefault="00D72F4A" w:rsidP="00D72F4A">
            <w:pPr>
              <w:widowControl/>
              <w:jc w:val="center"/>
              <w:textAlignment w:val="center"/>
              <w:rPr>
                <w:rFonts w:ascii="仿宋" w:eastAsia="仿宋" w:hAnsi="仿宋"/>
                <w:sz w:val="22"/>
                <w:szCs w:val="22"/>
              </w:rPr>
            </w:pPr>
            <w:r w:rsidRPr="00D72F4A">
              <w:rPr>
                <w:rFonts w:ascii="仿宋" w:eastAsia="仿宋" w:hAnsi="仿宋" w:hint="eastAsia"/>
                <w:sz w:val="22"/>
                <w:szCs w:val="22"/>
              </w:rPr>
              <w:t xml:space="preserve">　</w:t>
            </w:r>
          </w:p>
        </w:tc>
        <w:tc>
          <w:tcPr>
            <w:tcW w:w="992" w:type="dxa"/>
            <w:vAlign w:val="center"/>
          </w:tcPr>
          <w:p w14:paraId="2EE3E808" w14:textId="7D9DB483" w:rsidR="00D72F4A" w:rsidRPr="00D72F4A" w:rsidRDefault="00D72F4A" w:rsidP="00D72F4A">
            <w:pPr>
              <w:jc w:val="center"/>
              <w:rPr>
                <w:rFonts w:ascii="仿宋" w:eastAsia="仿宋" w:hAnsi="仿宋"/>
                <w:sz w:val="22"/>
                <w:szCs w:val="22"/>
              </w:rPr>
            </w:pPr>
            <w:r w:rsidRPr="00D72F4A">
              <w:rPr>
                <w:rFonts w:ascii="仿宋" w:eastAsia="仿宋" w:hAnsi="仿宋" w:hint="eastAsia"/>
                <w:sz w:val="22"/>
                <w:szCs w:val="22"/>
              </w:rPr>
              <w:t>项</w:t>
            </w:r>
          </w:p>
        </w:tc>
        <w:tc>
          <w:tcPr>
            <w:tcW w:w="1091" w:type="dxa"/>
            <w:vAlign w:val="center"/>
          </w:tcPr>
          <w:p w14:paraId="78493EB7" w14:textId="26231082" w:rsidR="00D72F4A" w:rsidRPr="00D72F4A" w:rsidRDefault="00D72F4A" w:rsidP="00D72F4A">
            <w:pPr>
              <w:jc w:val="center"/>
              <w:rPr>
                <w:rFonts w:ascii="仿宋" w:eastAsia="仿宋" w:hAnsi="仿宋"/>
                <w:sz w:val="22"/>
                <w:szCs w:val="22"/>
              </w:rPr>
            </w:pPr>
            <w:r w:rsidRPr="00D72F4A">
              <w:rPr>
                <w:rFonts w:ascii="仿宋" w:eastAsia="仿宋" w:hAnsi="仿宋" w:hint="eastAsia"/>
                <w:sz w:val="22"/>
                <w:szCs w:val="22"/>
              </w:rPr>
              <w:t>1</w:t>
            </w:r>
          </w:p>
        </w:tc>
        <w:tc>
          <w:tcPr>
            <w:tcW w:w="2126" w:type="dxa"/>
            <w:vAlign w:val="center"/>
          </w:tcPr>
          <w:p w14:paraId="2CF7DB15" w14:textId="77777777" w:rsidR="00D72F4A" w:rsidRPr="00D72F4A" w:rsidRDefault="00D72F4A" w:rsidP="00D72F4A">
            <w:pPr>
              <w:jc w:val="center"/>
              <w:rPr>
                <w:rFonts w:ascii="仿宋" w:eastAsia="仿宋" w:hAnsi="仿宋" w:cs="仿宋"/>
                <w:b/>
                <w:bCs/>
                <w:szCs w:val="21"/>
              </w:rPr>
            </w:pPr>
          </w:p>
        </w:tc>
      </w:tr>
      <w:tr w:rsidR="00D72F4A" w:rsidRPr="00B37E7D" w14:paraId="60380B4E" w14:textId="77777777" w:rsidTr="004A0E2A">
        <w:trPr>
          <w:trHeight w:val="567"/>
        </w:trPr>
        <w:tc>
          <w:tcPr>
            <w:tcW w:w="988" w:type="dxa"/>
            <w:vAlign w:val="center"/>
          </w:tcPr>
          <w:p w14:paraId="68C9C9D6" w14:textId="16046460" w:rsidR="00D72F4A" w:rsidRPr="00D72F4A" w:rsidRDefault="00D72F4A" w:rsidP="00D72F4A">
            <w:pPr>
              <w:jc w:val="center"/>
              <w:rPr>
                <w:rFonts w:ascii="仿宋" w:eastAsia="仿宋" w:hAnsi="仿宋" w:cs="仿宋_GB2312"/>
                <w:szCs w:val="21"/>
              </w:rPr>
            </w:pPr>
            <w:r w:rsidRPr="00D72F4A">
              <w:rPr>
                <w:rFonts w:ascii="仿宋" w:eastAsia="仿宋" w:hAnsi="仿宋" w:hint="eastAsia"/>
                <w:sz w:val="22"/>
                <w:szCs w:val="22"/>
              </w:rPr>
              <w:t>2</w:t>
            </w:r>
            <w:r w:rsidRPr="00D72F4A">
              <w:rPr>
                <w:rFonts w:ascii="仿宋" w:eastAsia="仿宋" w:hAnsi="仿宋"/>
                <w:sz w:val="22"/>
                <w:szCs w:val="22"/>
              </w:rPr>
              <w:t>1</w:t>
            </w:r>
          </w:p>
        </w:tc>
        <w:tc>
          <w:tcPr>
            <w:tcW w:w="1984" w:type="dxa"/>
            <w:vAlign w:val="center"/>
          </w:tcPr>
          <w:p w14:paraId="20510F87" w14:textId="056ADE5F" w:rsidR="00D72F4A" w:rsidRPr="00D72F4A" w:rsidRDefault="00D72F4A" w:rsidP="00D72F4A">
            <w:pPr>
              <w:widowControl/>
              <w:jc w:val="center"/>
              <w:textAlignment w:val="center"/>
              <w:rPr>
                <w:rFonts w:ascii="仿宋" w:eastAsia="仿宋" w:hAnsi="仿宋" w:cs="仿宋"/>
                <w:color w:val="000000"/>
                <w:kern w:val="0"/>
                <w:szCs w:val="21"/>
                <w:lang w:bidi="ar"/>
              </w:rPr>
            </w:pPr>
            <w:r w:rsidRPr="00D72F4A">
              <w:rPr>
                <w:rFonts w:ascii="仿宋" w:eastAsia="仿宋" w:hAnsi="仿宋" w:hint="eastAsia"/>
                <w:sz w:val="22"/>
                <w:szCs w:val="22"/>
              </w:rPr>
              <w:t>现场调试</w:t>
            </w:r>
          </w:p>
        </w:tc>
        <w:tc>
          <w:tcPr>
            <w:tcW w:w="2410" w:type="dxa"/>
            <w:vAlign w:val="center"/>
          </w:tcPr>
          <w:p w14:paraId="60CD8063" w14:textId="6FE19157" w:rsidR="00D72F4A" w:rsidRPr="00D72F4A" w:rsidRDefault="00D72F4A" w:rsidP="00D72F4A">
            <w:pPr>
              <w:widowControl/>
              <w:jc w:val="center"/>
              <w:textAlignment w:val="center"/>
              <w:rPr>
                <w:rFonts w:ascii="仿宋" w:eastAsia="仿宋" w:hAnsi="仿宋" w:cs="仿宋"/>
                <w:color w:val="000000"/>
                <w:kern w:val="0"/>
                <w:szCs w:val="21"/>
                <w:lang w:bidi="ar"/>
              </w:rPr>
            </w:pPr>
            <w:r w:rsidRPr="00D72F4A">
              <w:rPr>
                <w:rFonts w:ascii="仿宋" w:eastAsia="仿宋" w:hAnsi="仿宋" w:hint="eastAsia"/>
                <w:sz w:val="22"/>
                <w:szCs w:val="22"/>
              </w:rPr>
              <w:t xml:space="preserve">　</w:t>
            </w:r>
          </w:p>
        </w:tc>
        <w:tc>
          <w:tcPr>
            <w:tcW w:w="992" w:type="dxa"/>
            <w:vAlign w:val="center"/>
          </w:tcPr>
          <w:p w14:paraId="46C347B5" w14:textId="3B91A49A" w:rsidR="00D72F4A" w:rsidRPr="00D72F4A" w:rsidRDefault="00D72F4A" w:rsidP="00D72F4A">
            <w:pPr>
              <w:jc w:val="center"/>
              <w:rPr>
                <w:rFonts w:ascii="仿宋" w:eastAsia="仿宋" w:hAnsi="仿宋" w:cs="仿宋"/>
                <w:szCs w:val="21"/>
              </w:rPr>
            </w:pPr>
            <w:r w:rsidRPr="00D72F4A">
              <w:rPr>
                <w:rFonts w:ascii="仿宋" w:eastAsia="仿宋" w:hAnsi="仿宋" w:hint="eastAsia"/>
                <w:sz w:val="22"/>
                <w:szCs w:val="22"/>
              </w:rPr>
              <w:t>项</w:t>
            </w:r>
          </w:p>
        </w:tc>
        <w:tc>
          <w:tcPr>
            <w:tcW w:w="1091" w:type="dxa"/>
            <w:vAlign w:val="center"/>
          </w:tcPr>
          <w:p w14:paraId="4CA2BA41" w14:textId="5D64744C" w:rsidR="00D72F4A" w:rsidRPr="00D72F4A" w:rsidRDefault="00D72F4A" w:rsidP="00D72F4A">
            <w:pPr>
              <w:jc w:val="center"/>
              <w:rPr>
                <w:rFonts w:ascii="仿宋" w:eastAsia="仿宋" w:hAnsi="仿宋" w:cs="仿宋"/>
                <w:szCs w:val="21"/>
              </w:rPr>
            </w:pPr>
            <w:r w:rsidRPr="00D72F4A">
              <w:rPr>
                <w:rFonts w:ascii="仿宋" w:eastAsia="仿宋" w:hAnsi="仿宋" w:hint="eastAsia"/>
                <w:sz w:val="22"/>
                <w:szCs w:val="22"/>
              </w:rPr>
              <w:t>1</w:t>
            </w:r>
          </w:p>
        </w:tc>
        <w:tc>
          <w:tcPr>
            <w:tcW w:w="2126" w:type="dxa"/>
            <w:vAlign w:val="center"/>
          </w:tcPr>
          <w:p w14:paraId="19D01EBD" w14:textId="77777777" w:rsidR="00D72F4A" w:rsidRPr="00D72F4A" w:rsidRDefault="00D72F4A" w:rsidP="00D72F4A">
            <w:pPr>
              <w:jc w:val="center"/>
              <w:rPr>
                <w:rFonts w:ascii="仿宋" w:eastAsia="仿宋" w:hAnsi="仿宋" w:cs="仿宋"/>
                <w:b/>
                <w:bCs/>
                <w:szCs w:val="21"/>
              </w:rPr>
            </w:pPr>
          </w:p>
        </w:tc>
      </w:tr>
    </w:tbl>
    <w:p w14:paraId="5FAEBD15" w14:textId="77777777" w:rsidR="001A4027" w:rsidRPr="00CB1B66" w:rsidRDefault="001A4027" w:rsidP="001A4027">
      <w:pPr>
        <w:pStyle w:val="2"/>
      </w:pPr>
    </w:p>
    <w:p w14:paraId="37C22097" w14:textId="77777777" w:rsidR="00D72F4A" w:rsidRPr="00D72F4A" w:rsidRDefault="00D72F4A" w:rsidP="00D72F4A">
      <w:pPr>
        <w:jc w:val="left"/>
        <w:rPr>
          <w:rFonts w:ascii="仿宋" w:eastAsia="仿宋" w:hAnsi="仿宋"/>
          <w:b/>
          <w:sz w:val="32"/>
          <w:szCs w:val="32"/>
        </w:rPr>
      </w:pPr>
      <w:r w:rsidRPr="00D72F4A">
        <w:rPr>
          <w:rFonts w:ascii="仿宋" w:eastAsia="仿宋" w:hAnsi="仿宋" w:hint="eastAsia"/>
          <w:b/>
          <w:sz w:val="32"/>
          <w:szCs w:val="32"/>
        </w:rPr>
        <w:t>P</w:t>
      </w:r>
      <w:r w:rsidRPr="00D72F4A">
        <w:rPr>
          <w:rFonts w:ascii="仿宋" w:eastAsia="仿宋" w:hAnsi="仿宋"/>
          <w:b/>
          <w:sz w:val="32"/>
          <w:szCs w:val="32"/>
        </w:rPr>
        <w:t>LC</w:t>
      </w:r>
      <w:r w:rsidRPr="00D72F4A">
        <w:rPr>
          <w:rFonts w:ascii="仿宋" w:eastAsia="仿宋" w:hAnsi="仿宋" w:hint="eastAsia"/>
          <w:b/>
          <w:sz w:val="32"/>
          <w:szCs w:val="32"/>
        </w:rPr>
        <w:t>柜技术要求</w:t>
      </w:r>
    </w:p>
    <w:p w14:paraId="2D690950" w14:textId="478FB29C" w:rsidR="00D72F4A" w:rsidRPr="00D72F4A" w:rsidRDefault="00A00FEB" w:rsidP="00A00FEB">
      <w:pPr>
        <w:rPr>
          <w:rFonts w:ascii="仿宋" w:eastAsia="仿宋" w:hAnsi="仿宋"/>
          <w:b/>
          <w:color w:val="000000"/>
          <w:sz w:val="28"/>
          <w:szCs w:val="28"/>
        </w:rPr>
      </w:pPr>
      <w:bookmarkStart w:id="0" w:name="_Hlk85176531"/>
      <w:r>
        <w:rPr>
          <w:rFonts w:ascii="仿宋" w:eastAsia="仿宋" w:hAnsi="仿宋" w:hint="eastAsia"/>
          <w:b/>
          <w:color w:val="000000"/>
          <w:sz w:val="28"/>
          <w:szCs w:val="28"/>
        </w:rPr>
        <w:t>（1）</w:t>
      </w:r>
      <w:r w:rsidR="00D72F4A" w:rsidRPr="00D72F4A">
        <w:rPr>
          <w:rFonts w:ascii="仿宋" w:eastAsia="仿宋" w:hAnsi="仿宋" w:hint="eastAsia"/>
          <w:b/>
          <w:color w:val="000000"/>
          <w:sz w:val="28"/>
          <w:szCs w:val="28"/>
        </w:rPr>
        <w:t>控制柜检测测点具体控制参数：</w:t>
      </w:r>
    </w:p>
    <w:p w14:paraId="319719CE" w14:textId="250C2584" w:rsidR="00D72F4A" w:rsidRPr="00C33133" w:rsidRDefault="00D72F4A" w:rsidP="00C33133">
      <w:pPr>
        <w:pStyle w:val="afff1"/>
        <w:numPr>
          <w:ilvl w:val="0"/>
          <w:numId w:val="6"/>
        </w:numPr>
        <w:ind w:left="851" w:firstLineChars="0" w:hanging="425"/>
        <w:rPr>
          <w:rFonts w:ascii="仿宋" w:eastAsia="仿宋" w:hAnsi="仿宋"/>
          <w:color w:val="000000"/>
          <w:sz w:val="28"/>
          <w:szCs w:val="28"/>
        </w:rPr>
      </w:pPr>
      <w:bookmarkStart w:id="1" w:name="_Hlk85176548"/>
      <w:r w:rsidRPr="00C33133">
        <w:rPr>
          <w:rFonts w:ascii="仿宋" w:eastAsia="仿宋" w:hAnsi="仿宋" w:hint="eastAsia"/>
          <w:color w:val="000000"/>
          <w:sz w:val="28"/>
          <w:szCs w:val="28"/>
        </w:rPr>
        <w:t>检测增压水泵电流 2点</w:t>
      </w:r>
    </w:p>
    <w:p w14:paraId="0CC5C237" w14:textId="77777777" w:rsidR="00D72F4A" w:rsidRPr="00D72F4A" w:rsidRDefault="00D72F4A" w:rsidP="00D72F4A">
      <w:pPr>
        <w:ind w:left="720" w:firstLineChars="50" w:firstLine="140"/>
        <w:rPr>
          <w:rFonts w:ascii="仿宋" w:eastAsia="仿宋" w:hAnsi="仿宋"/>
          <w:color w:val="000000"/>
          <w:sz w:val="28"/>
          <w:szCs w:val="28"/>
        </w:rPr>
      </w:pPr>
      <w:r w:rsidRPr="00D72F4A">
        <w:rPr>
          <w:rFonts w:ascii="仿宋" w:eastAsia="仿宋" w:hAnsi="仿宋" w:hint="eastAsia"/>
          <w:color w:val="000000"/>
          <w:sz w:val="28"/>
          <w:szCs w:val="28"/>
        </w:rPr>
        <w:t>参数要求：模拟量4-20mA，监测增压水泵工况；</w:t>
      </w:r>
    </w:p>
    <w:p w14:paraId="19B86B4F" w14:textId="77777777" w:rsidR="00D72F4A" w:rsidRPr="00D72F4A" w:rsidRDefault="00D72F4A" w:rsidP="00D72F4A">
      <w:pPr>
        <w:ind w:firstLine="420"/>
        <w:rPr>
          <w:rFonts w:ascii="仿宋" w:eastAsia="仿宋" w:hAnsi="仿宋"/>
          <w:color w:val="000000"/>
          <w:sz w:val="28"/>
          <w:szCs w:val="28"/>
        </w:rPr>
      </w:pPr>
      <w:r w:rsidRPr="00D72F4A">
        <w:rPr>
          <w:rFonts w:ascii="仿宋" w:eastAsia="仿宋" w:hAnsi="仿宋" w:hint="eastAsia"/>
          <w:color w:val="000000"/>
          <w:sz w:val="28"/>
          <w:szCs w:val="28"/>
        </w:rPr>
        <w:t>2、进水池液位 1点</w:t>
      </w:r>
    </w:p>
    <w:p w14:paraId="52F9796F" w14:textId="77777777" w:rsidR="00D72F4A" w:rsidRPr="00D72F4A" w:rsidRDefault="00D72F4A" w:rsidP="00D72F4A">
      <w:pPr>
        <w:ind w:left="720" w:firstLineChars="50" w:firstLine="140"/>
        <w:rPr>
          <w:rFonts w:ascii="仿宋" w:eastAsia="仿宋" w:hAnsi="仿宋"/>
          <w:color w:val="000000"/>
          <w:sz w:val="28"/>
          <w:szCs w:val="28"/>
        </w:rPr>
      </w:pPr>
      <w:r w:rsidRPr="00D72F4A">
        <w:rPr>
          <w:rFonts w:ascii="仿宋" w:eastAsia="仿宋" w:hAnsi="仿宋" w:hint="eastAsia"/>
          <w:color w:val="000000"/>
          <w:sz w:val="28"/>
          <w:szCs w:val="28"/>
        </w:rPr>
        <w:t>参数要求：采用超声波液位开关，模拟量4-20mA，监测进水池水位在可洗范围内；</w:t>
      </w:r>
    </w:p>
    <w:p w14:paraId="47B478F5" w14:textId="77777777" w:rsidR="00D72F4A" w:rsidRPr="00D72F4A" w:rsidRDefault="00D72F4A" w:rsidP="00D72F4A">
      <w:pPr>
        <w:ind w:firstLine="420"/>
        <w:rPr>
          <w:rFonts w:ascii="仿宋" w:eastAsia="仿宋" w:hAnsi="仿宋"/>
          <w:color w:val="000000"/>
          <w:sz w:val="28"/>
          <w:szCs w:val="28"/>
        </w:rPr>
      </w:pPr>
      <w:r w:rsidRPr="00D72F4A">
        <w:rPr>
          <w:rFonts w:ascii="仿宋" w:eastAsia="仿宋" w:hAnsi="仿宋" w:hint="eastAsia"/>
          <w:color w:val="000000"/>
          <w:sz w:val="28"/>
          <w:szCs w:val="28"/>
        </w:rPr>
        <w:t>3、光电感应 1点</w:t>
      </w:r>
    </w:p>
    <w:p w14:paraId="71911C7A" w14:textId="77777777" w:rsidR="00D72F4A" w:rsidRPr="00D72F4A" w:rsidRDefault="00D72F4A" w:rsidP="00D72F4A">
      <w:pPr>
        <w:ind w:left="720" w:firstLineChars="50" w:firstLine="140"/>
        <w:rPr>
          <w:rFonts w:ascii="仿宋" w:eastAsia="仿宋" w:hAnsi="仿宋"/>
          <w:color w:val="000000"/>
          <w:sz w:val="28"/>
          <w:szCs w:val="28"/>
        </w:rPr>
      </w:pPr>
      <w:r w:rsidRPr="00D72F4A">
        <w:rPr>
          <w:rFonts w:ascii="仿宋" w:eastAsia="仿宋" w:hAnsi="仿宋" w:hint="eastAsia"/>
          <w:color w:val="000000"/>
          <w:sz w:val="28"/>
          <w:szCs w:val="28"/>
        </w:rPr>
        <w:t>参数要求：采用进口光电开关，检测车辆位置；</w:t>
      </w:r>
    </w:p>
    <w:p w14:paraId="66FE6D7A" w14:textId="77777777" w:rsidR="00D72F4A" w:rsidRPr="00D72F4A" w:rsidRDefault="00D72F4A" w:rsidP="00D72F4A">
      <w:pPr>
        <w:ind w:left="420"/>
        <w:rPr>
          <w:rFonts w:ascii="仿宋" w:eastAsia="仿宋" w:hAnsi="仿宋"/>
          <w:color w:val="000000"/>
          <w:sz w:val="28"/>
          <w:szCs w:val="28"/>
        </w:rPr>
      </w:pPr>
      <w:r w:rsidRPr="00D72F4A">
        <w:rPr>
          <w:rFonts w:ascii="仿宋" w:eastAsia="仿宋" w:hAnsi="仿宋" w:hint="eastAsia"/>
          <w:color w:val="000000"/>
          <w:sz w:val="28"/>
          <w:szCs w:val="28"/>
        </w:rPr>
        <w:t>4、增压水泵启停联锁 2点</w:t>
      </w:r>
    </w:p>
    <w:p w14:paraId="49BAD695" w14:textId="77777777" w:rsidR="00D72F4A" w:rsidRPr="00D72F4A" w:rsidRDefault="00D72F4A" w:rsidP="00D72F4A">
      <w:pPr>
        <w:ind w:left="420" w:firstLine="420"/>
        <w:rPr>
          <w:rFonts w:ascii="仿宋" w:eastAsia="仿宋" w:hAnsi="仿宋"/>
          <w:color w:val="000000"/>
          <w:sz w:val="28"/>
          <w:szCs w:val="28"/>
        </w:rPr>
      </w:pPr>
      <w:r w:rsidRPr="00D72F4A">
        <w:rPr>
          <w:rFonts w:ascii="仿宋" w:eastAsia="仿宋" w:hAnsi="仿宋" w:hint="eastAsia"/>
          <w:color w:val="000000"/>
          <w:sz w:val="28"/>
          <w:szCs w:val="28"/>
        </w:rPr>
        <w:t>参数要求：联锁增压水泵启动/停止，具有手动自动感应切换功能，联锁控制相关信号就绪、运行及故障；</w:t>
      </w:r>
    </w:p>
    <w:p w14:paraId="1FC6F63C" w14:textId="77777777" w:rsidR="00D72F4A" w:rsidRPr="00D72F4A" w:rsidRDefault="00D72F4A" w:rsidP="00D72F4A">
      <w:pPr>
        <w:ind w:left="420"/>
        <w:rPr>
          <w:rFonts w:ascii="仿宋" w:eastAsia="仿宋" w:hAnsi="仿宋"/>
          <w:color w:val="000000"/>
          <w:sz w:val="28"/>
          <w:szCs w:val="28"/>
        </w:rPr>
      </w:pPr>
      <w:r w:rsidRPr="00D72F4A">
        <w:rPr>
          <w:rFonts w:ascii="仿宋" w:eastAsia="仿宋" w:hAnsi="仿宋" w:hint="eastAsia"/>
          <w:color w:val="000000"/>
          <w:sz w:val="28"/>
          <w:szCs w:val="28"/>
        </w:rPr>
        <w:t>5、综合故障报警 2点</w:t>
      </w:r>
    </w:p>
    <w:p w14:paraId="2EE1290D" w14:textId="77777777" w:rsidR="00D72F4A" w:rsidRPr="00D72F4A" w:rsidRDefault="00D72F4A" w:rsidP="00D72F4A">
      <w:pPr>
        <w:ind w:left="420" w:firstLine="420"/>
        <w:rPr>
          <w:rFonts w:ascii="仿宋" w:eastAsia="仿宋" w:hAnsi="仿宋"/>
          <w:color w:val="000000"/>
          <w:sz w:val="28"/>
          <w:szCs w:val="28"/>
        </w:rPr>
      </w:pPr>
      <w:r w:rsidRPr="00D72F4A">
        <w:rPr>
          <w:rFonts w:ascii="仿宋" w:eastAsia="仿宋" w:hAnsi="仿宋" w:hint="eastAsia"/>
          <w:color w:val="000000"/>
          <w:sz w:val="28"/>
          <w:szCs w:val="28"/>
        </w:rPr>
        <w:t>参数要求：自动检测相关部件工况是否正常，异常自动停机，综合</w:t>
      </w:r>
      <w:r w:rsidRPr="00D72F4A">
        <w:rPr>
          <w:rFonts w:ascii="仿宋" w:eastAsia="仿宋" w:hAnsi="仿宋" w:hint="eastAsia"/>
          <w:color w:val="000000"/>
          <w:sz w:val="28"/>
          <w:szCs w:val="28"/>
        </w:rPr>
        <w:lastRenderedPageBreak/>
        <w:t>故障声光报警；</w:t>
      </w:r>
    </w:p>
    <w:p w14:paraId="0EF0959E" w14:textId="77777777" w:rsidR="00D72F4A" w:rsidRPr="00D72F4A" w:rsidRDefault="00D72F4A" w:rsidP="00D72F4A">
      <w:pPr>
        <w:ind w:firstLine="420"/>
        <w:rPr>
          <w:rFonts w:ascii="仿宋" w:eastAsia="仿宋" w:hAnsi="仿宋"/>
          <w:color w:val="000000"/>
          <w:sz w:val="28"/>
          <w:szCs w:val="28"/>
        </w:rPr>
      </w:pPr>
      <w:r w:rsidRPr="00D72F4A">
        <w:rPr>
          <w:rFonts w:ascii="仿宋" w:eastAsia="仿宋" w:hAnsi="仿宋" w:hint="eastAsia"/>
          <w:color w:val="000000"/>
          <w:sz w:val="28"/>
          <w:szCs w:val="28"/>
        </w:rPr>
        <w:t>为保证产品可靠稳定及后期扩展性能，PLC采用西门子SMART系列产品，采用防水按钮进行操作。考虑应用环境，柜体采用不锈钢304制作，防护等级IP65。输入输出信号采用必要的隔离装置。</w:t>
      </w:r>
    </w:p>
    <w:p w14:paraId="3EA88339" w14:textId="68EDAC68" w:rsidR="00D72F4A" w:rsidRPr="00D72F4A" w:rsidRDefault="00A00FEB" w:rsidP="00A00FEB">
      <w:pPr>
        <w:rPr>
          <w:rFonts w:ascii="仿宋" w:eastAsia="仿宋" w:hAnsi="仿宋"/>
          <w:b/>
          <w:color w:val="000000"/>
          <w:sz w:val="28"/>
          <w:szCs w:val="28"/>
        </w:rPr>
      </w:pPr>
      <w:r>
        <w:rPr>
          <w:rFonts w:ascii="仿宋" w:eastAsia="仿宋" w:hAnsi="仿宋" w:hint="eastAsia"/>
          <w:b/>
          <w:color w:val="000000"/>
          <w:sz w:val="28"/>
          <w:szCs w:val="28"/>
        </w:rPr>
        <w:t>（2）</w:t>
      </w:r>
      <w:r w:rsidR="00D72F4A" w:rsidRPr="00D72F4A">
        <w:rPr>
          <w:rFonts w:ascii="仿宋" w:eastAsia="仿宋" w:hAnsi="仿宋" w:hint="eastAsia"/>
          <w:b/>
          <w:color w:val="000000"/>
          <w:sz w:val="28"/>
          <w:szCs w:val="28"/>
        </w:rPr>
        <w:t>控制柜控制项目具体控制参数：</w:t>
      </w:r>
    </w:p>
    <w:p w14:paraId="61BEFDB8" w14:textId="77777777" w:rsidR="00D72F4A" w:rsidRPr="00D72F4A" w:rsidRDefault="00D72F4A" w:rsidP="00D72F4A">
      <w:pPr>
        <w:rPr>
          <w:rFonts w:ascii="仿宋" w:eastAsia="仿宋" w:hAnsi="仿宋"/>
          <w:color w:val="000000"/>
          <w:sz w:val="28"/>
          <w:szCs w:val="28"/>
        </w:rPr>
      </w:pPr>
      <w:r w:rsidRPr="00D72F4A">
        <w:rPr>
          <w:rFonts w:ascii="仿宋" w:eastAsia="仿宋" w:hAnsi="仿宋" w:hint="eastAsia"/>
          <w:color w:val="000000"/>
          <w:sz w:val="28"/>
          <w:szCs w:val="28"/>
        </w:rPr>
        <w:t>1、增压水泵控制及手动/自动感应转换和状态输出，允许启动联锁；</w:t>
      </w:r>
    </w:p>
    <w:p w14:paraId="771857C7" w14:textId="77777777" w:rsidR="00D72F4A" w:rsidRPr="00D72F4A" w:rsidRDefault="00D72F4A" w:rsidP="00D72F4A">
      <w:pPr>
        <w:rPr>
          <w:rFonts w:ascii="仿宋" w:eastAsia="仿宋" w:hAnsi="仿宋"/>
          <w:color w:val="000000"/>
          <w:sz w:val="28"/>
          <w:szCs w:val="28"/>
        </w:rPr>
      </w:pPr>
      <w:r w:rsidRPr="00D72F4A">
        <w:rPr>
          <w:rFonts w:ascii="仿宋" w:eastAsia="仿宋" w:hAnsi="仿宋" w:hint="eastAsia"/>
          <w:color w:val="000000"/>
          <w:sz w:val="28"/>
          <w:szCs w:val="28"/>
        </w:rPr>
        <w:t>2、喷洗时间手动可调，范围1-5分钟；</w:t>
      </w:r>
    </w:p>
    <w:p w14:paraId="7BEC689F" w14:textId="77777777" w:rsidR="00D72F4A" w:rsidRPr="00D72F4A" w:rsidRDefault="00D72F4A" w:rsidP="00D72F4A">
      <w:pPr>
        <w:rPr>
          <w:rFonts w:ascii="仿宋" w:eastAsia="仿宋" w:hAnsi="仿宋"/>
          <w:color w:val="000000"/>
          <w:sz w:val="28"/>
          <w:szCs w:val="28"/>
        </w:rPr>
      </w:pPr>
      <w:r w:rsidRPr="00D72F4A">
        <w:rPr>
          <w:rFonts w:ascii="仿宋" w:eastAsia="仿宋" w:hAnsi="仿宋" w:hint="eastAsia"/>
          <w:color w:val="000000"/>
          <w:sz w:val="28"/>
          <w:szCs w:val="28"/>
        </w:rPr>
        <w:t>3、控制柜异常故障远传报警；</w:t>
      </w:r>
    </w:p>
    <w:p w14:paraId="37769B5E" w14:textId="77777777" w:rsidR="00D72F4A" w:rsidRPr="00D72F4A" w:rsidRDefault="00D72F4A" w:rsidP="00D72F4A">
      <w:pPr>
        <w:rPr>
          <w:rFonts w:ascii="仿宋" w:eastAsia="仿宋" w:hAnsi="仿宋"/>
          <w:color w:val="000000"/>
          <w:sz w:val="28"/>
          <w:szCs w:val="28"/>
        </w:rPr>
      </w:pPr>
      <w:r w:rsidRPr="00D72F4A">
        <w:rPr>
          <w:rFonts w:ascii="仿宋" w:eastAsia="仿宋" w:hAnsi="仿宋" w:hint="eastAsia"/>
          <w:color w:val="000000"/>
          <w:sz w:val="28"/>
          <w:szCs w:val="28"/>
        </w:rPr>
        <w:t>4、触摸屏画面显示状态和故障；</w:t>
      </w:r>
    </w:p>
    <w:p w14:paraId="5C332583" w14:textId="77777777" w:rsidR="00D72F4A" w:rsidRPr="00D72F4A" w:rsidRDefault="00D72F4A" w:rsidP="00D72F4A">
      <w:pPr>
        <w:rPr>
          <w:rFonts w:ascii="仿宋" w:eastAsia="仿宋" w:hAnsi="仿宋"/>
          <w:color w:val="000000"/>
          <w:sz w:val="28"/>
          <w:szCs w:val="28"/>
        </w:rPr>
      </w:pPr>
      <w:r w:rsidRPr="00D72F4A">
        <w:rPr>
          <w:rFonts w:ascii="仿宋" w:eastAsia="仿宋" w:hAnsi="仿宋" w:hint="eastAsia"/>
          <w:color w:val="000000"/>
          <w:sz w:val="28"/>
          <w:szCs w:val="28"/>
        </w:rPr>
        <w:t>5、采用知名品牌漏电保护器、直流电源、接触器等电气元件</w:t>
      </w:r>
    </w:p>
    <w:p w14:paraId="3132ED8E" w14:textId="24882350" w:rsidR="00D72F4A" w:rsidRPr="00D72F4A" w:rsidRDefault="00A00FEB" w:rsidP="00D72F4A">
      <w:pPr>
        <w:ind w:left="-90"/>
        <w:rPr>
          <w:rFonts w:ascii="仿宋" w:eastAsia="仿宋" w:hAnsi="仿宋"/>
          <w:b/>
          <w:bCs/>
          <w:color w:val="000000"/>
          <w:sz w:val="28"/>
          <w:szCs w:val="28"/>
        </w:rPr>
      </w:pPr>
      <w:r>
        <w:rPr>
          <w:rFonts w:ascii="仿宋" w:eastAsia="仿宋" w:hAnsi="仿宋" w:hint="eastAsia"/>
          <w:b/>
          <w:bCs/>
          <w:color w:val="000000"/>
          <w:sz w:val="28"/>
          <w:szCs w:val="28"/>
        </w:rPr>
        <w:t>（3）</w:t>
      </w:r>
      <w:r w:rsidR="00D72F4A" w:rsidRPr="00D72F4A">
        <w:rPr>
          <w:rFonts w:ascii="仿宋" w:eastAsia="仿宋" w:hAnsi="仿宋" w:hint="eastAsia"/>
          <w:b/>
          <w:bCs/>
          <w:color w:val="000000"/>
          <w:sz w:val="28"/>
          <w:szCs w:val="28"/>
        </w:rPr>
        <w:t>控制柜制作说明：</w:t>
      </w:r>
    </w:p>
    <w:p w14:paraId="09D027B2" w14:textId="77777777" w:rsidR="00D72F4A" w:rsidRPr="00D72F4A" w:rsidRDefault="00D72F4A" w:rsidP="00D72F4A">
      <w:pPr>
        <w:jc w:val="left"/>
        <w:rPr>
          <w:rFonts w:ascii="仿宋" w:eastAsia="仿宋" w:hAnsi="仿宋" w:cs="宋体"/>
          <w:sz w:val="28"/>
          <w:szCs w:val="28"/>
        </w:rPr>
      </w:pPr>
      <w:r w:rsidRPr="00D72F4A">
        <w:rPr>
          <w:rFonts w:ascii="仿宋" w:eastAsia="仿宋" w:hAnsi="仿宋" w:cs="宋体" w:hint="eastAsia"/>
          <w:sz w:val="28"/>
          <w:szCs w:val="28"/>
        </w:rPr>
        <w:t>1.控制柜体规格尺寸1200*600*400（高*宽*深）户外设置，防护等级IP56；采用不锈钢304制作，厚度不小于1.5mm。</w:t>
      </w:r>
    </w:p>
    <w:p w14:paraId="118F999B" w14:textId="77777777" w:rsidR="00D72F4A" w:rsidRPr="00D72F4A" w:rsidRDefault="00D72F4A" w:rsidP="00D72F4A">
      <w:pPr>
        <w:jc w:val="left"/>
        <w:rPr>
          <w:rFonts w:ascii="仿宋" w:eastAsia="仿宋" w:hAnsi="仿宋" w:cs="宋体"/>
          <w:sz w:val="28"/>
          <w:szCs w:val="28"/>
        </w:rPr>
      </w:pPr>
      <w:r w:rsidRPr="00D72F4A">
        <w:rPr>
          <w:rFonts w:ascii="仿宋" w:eastAsia="仿宋" w:hAnsi="仿宋" w:cs="宋体" w:hint="eastAsia"/>
          <w:sz w:val="28"/>
          <w:szCs w:val="28"/>
        </w:rPr>
        <w:t>2.为保证雷电发生时安全运行，柜内设计防浪涌模块，模块可靠接地。</w:t>
      </w:r>
    </w:p>
    <w:p w14:paraId="4D047CCA" w14:textId="77777777" w:rsidR="00D72F4A" w:rsidRPr="00D72F4A" w:rsidRDefault="00D72F4A" w:rsidP="00D72F4A">
      <w:pPr>
        <w:jc w:val="left"/>
        <w:rPr>
          <w:rFonts w:ascii="仿宋" w:eastAsia="仿宋" w:hAnsi="仿宋" w:cs="宋体"/>
          <w:sz w:val="28"/>
          <w:szCs w:val="28"/>
        </w:rPr>
      </w:pPr>
      <w:r w:rsidRPr="00D72F4A">
        <w:rPr>
          <w:rFonts w:ascii="仿宋" w:eastAsia="仿宋" w:hAnsi="仿宋" w:cs="宋体" w:hint="eastAsia"/>
          <w:sz w:val="28"/>
          <w:szCs w:val="28"/>
        </w:rPr>
        <w:t>3、控制柜采用底部进出线方式。</w:t>
      </w:r>
      <w:bookmarkEnd w:id="0"/>
      <w:bookmarkEnd w:id="1"/>
    </w:p>
    <w:p w14:paraId="773C0948" w14:textId="06E7218A" w:rsidR="004C0783" w:rsidRPr="00D72F4A" w:rsidRDefault="004C0783" w:rsidP="00FE792F">
      <w:pPr>
        <w:pStyle w:val="2"/>
        <w:jc w:val="left"/>
        <w:rPr>
          <w:rFonts w:ascii="仿宋" w:eastAsia="仿宋" w:hAnsi="仿宋"/>
        </w:rPr>
      </w:pPr>
    </w:p>
    <w:p w14:paraId="6BFE6546" w14:textId="77777777" w:rsidR="00416970" w:rsidRDefault="00416970" w:rsidP="00FE792F">
      <w:pPr>
        <w:pStyle w:val="2"/>
        <w:jc w:val="left"/>
        <w:rPr>
          <w:rFonts w:ascii="仿宋" w:eastAsia="仿宋" w:hAnsi="仿宋"/>
        </w:rPr>
      </w:pPr>
    </w:p>
    <w:p w14:paraId="17F40126" w14:textId="06DCD76A" w:rsidR="00416970" w:rsidRDefault="00416970" w:rsidP="00FE792F">
      <w:pPr>
        <w:pStyle w:val="2"/>
        <w:jc w:val="left"/>
        <w:rPr>
          <w:rFonts w:ascii="仿宋" w:eastAsia="仿宋" w:hAnsi="仿宋"/>
        </w:rPr>
      </w:pPr>
    </w:p>
    <w:p w14:paraId="6140B15B" w14:textId="09E0E493" w:rsidR="00416970" w:rsidRDefault="00416970" w:rsidP="00FE792F">
      <w:pPr>
        <w:pStyle w:val="2"/>
        <w:jc w:val="left"/>
        <w:rPr>
          <w:rFonts w:ascii="仿宋" w:eastAsia="仿宋" w:hAnsi="仿宋"/>
        </w:rPr>
      </w:pPr>
    </w:p>
    <w:p w14:paraId="13ADA031" w14:textId="77777777" w:rsidR="00416970" w:rsidRPr="00731CB0" w:rsidRDefault="00416970" w:rsidP="00FE792F">
      <w:pPr>
        <w:pStyle w:val="2"/>
        <w:jc w:val="left"/>
        <w:rPr>
          <w:rFonts w:ascii="仿宋" w:eastAsia="仿宋" w:hAnsi="仿宋"/>
        </w:rPr>
      </w:pPr>
    </w:p>
    <w:p w14:paraId="682F14E0" w14:textId="77777777" w:rsidR="00EB1F8F" w:rsidRPr="00731CB0" w:rsidRDefault="00EB1F8F" w:rsidP="004C0783">
      <w:pPr>
        <w:pStyle w:val="2"/>
        <w:rPr>
          <w:rFonts w:ascii="仿宋" w:eastAsia="仿宋" w:hAnsi="仿宋"/>
        </w:rPr>
      </w:pPr>
    </w:p>
    <w:p w14:paraId="36F0BEB0" w14:textId="77777777" w:rsidR="00EB1F8F" w:rsidRPr="00731CB0" w:rsidRDefault="00EB1F8F" w:rsidP="004C0783">
      <w:pPr>
        <w:pStyle w:val="2"/>
        <w:rPr>
          <w:rFonts w:ascii="仿宋" w:eastAsia="仿宋" w:hAnsi="仿宋"/>
        </w:rPr>
      </w:pPr>
    </w:p>
    <w:p w14:paraId="606F18F4" w14:textId="77777777" w:rsidR="004C0783" w:rsidRPr="00731CB0" w:rsidRDefault="004C0783" w:rsidP="004C0783">
      <w:pPr>
        <w:pStyle w:val="2"/>
        <w:rPr>
          <w:rFonts w:ascii="仿宋" w:eastAsia="仿宋" w:hAnsi="仿宋"/>
        </w:rPr>
      </w:pPr>
    </w:p>
    <w:p w14:paraId="1D60AC21" w14:textId="77777777" w:rsidR="004C0783" w:rsidRDefault="004C0783" w:rsidP="004C0783">
      <w:pPr>
        <w:pStyle w:val="2"/>
        <w:rPr>
          <w:rFonts w:ascii="仿宋" w:eastAsia="仿宋" w:hAnsi="仿宋"/>
        </w:rPr>
      </w:pPr>
    </w:p>
    <w:p w14:paraId="021D71B4" w14:textId="77777777" w:rsidR="00FE792F" w:rsidRDefault="00FE792F" w:rsidP="004C0783">
      <w:pPr>
        <w:pStyle w:val="2"/>
        <w:rPr>
          <w:rFonts w:ascii="仿宋" w:eastAsia="仿宋" w:hAnsi="仿宋"/>
        </w:rPr>
      </w:pPr>
    </w:p>
    <w:p w14:paraId="1B962879" w14:textId="77777777" w:rsidR="00D72F4A" w:rsidRDefault="00D72F4A">
      <w:pPr>
        <w:jc w:val="center"/>
        <w:rPr>
          <w:rFonts w:ascii="仿宋" w:eastAsia="仿宋" w:hAnsi="仿宋" w:cs="仿宋_GB2312"/>
          <w:b/>
          <w:sz w:val="36"/>
          <w:szCs w:val="36"/>
        </w:rPr>
      </w:pPr>
    </w:p>
    <w:p w14:paraId="064D4697" w14:textId="4DC50D25"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三、投标人资格要求</w:t>
      </w:r>
    </w:p>
    <w:p w14:paraId="5D99B538" w14:textId="77777777" w:rsidR="0082529C" w:rsidRPr="00731CB0" w:rsidRDefault="0082529C">
      <w:pPr>
        <w:jc w:val="center"/>
        <w:rPr>
          <w:rFonts w:ascii="仿宋" w:eastAsia="仿宋" w:hAnsi="仿宋" w:cs="仿宋_GB2312"/>
          <w:b/>
          <w:sz w:val="36"/>
          <w:szCs w:val="36"/>
        </w:rPr>
      </w:pPr>
    </w:p>
    <w:p w14:paraId="6CC9FF2E"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14:paraId="1C4F7FC0"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14:paraId="30E49BED"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14:paraId="4D3EAF42"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14:paraId="78D660D9"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14:paraId="534E57EC" w14:textId="77777777"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14:paraId="7F8FD292" w14:textId="77777777"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14:paraId="4B8E2313" w14:textId="77777777" w:rsidR="0082529C" w:rsidRPr="00731CB0" w:rsidRDefault="0082529C">
      <w:pPr>
        <w:jc w:val="center"/>
        <w:rPr>
          <w:rFonts w:ascii="仿宋" w:eastAsia="仿宋" w:hAnsi="仿宋" w:cs="仿宋_GB2312"/>
          <w:b/>
          <w:sz w:val="36"/>
          <w:szCs w:val="36"/>
        </w:rPr>
      </w:pPr>
    </w:p>
    <w:p w14:paraId="26E46972" w14:textId="77777777"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本次招标公告（包括后期如有对招标文件所作的澄清、修改等。）将在铜冠建筑安装股份有限公司网（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14:paraId="23ADF037"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所有招标信息均以以上网站发布为准，其它任何形式的内容不作为招标投标以及开标评标的依据。</w:t>
      </w:r>
    </w:p>
    <w:p w14:paraId="62E5317D" w14:textId="77777777" w:rsidR="0082529C" w:rsidRPr="00731CB0" w:rsidRDefault="0082529C">
      <w:pPr>
        <w:pStyle w:val="2"/>
        <w:ind w:leftChars="0" w:left="0" w:firstLineChars="0" w:firstLine="0"/>
        <w:rPr>
          <w:rFonts w:ascii="仿宋" w:eastAsia="仿宋" w:hAnsi="仿宋" w:cs="仿宋_GB2312"/>
          <w:sz w:val="28"/>
          <w:szCs w:val="28"/>
        </w:rPr>
      </w:pPr>
    </w:p>
    <w:p w14:paraId="5ADE0CD4" w14:textId="77777777" w:rsidR="0097309D" w:rsidRPr="00731CB0" w:rsidRDefault="0097309D">
      <w:pPr>
        <w:jc w:val="center"/>
        <w:rPr>
          <w:rFonts w:ascii="仿宋" w:eastAsia="仿宋" w:hAnsi="仿宋" w:cs="仿宋_GB2312"/>
          <w:b/>
          <w:sz w:val="36"/>
          <w:szCs w:val="36"/>
        </w:rPr>
      </w:pPr>
    </w:p>
    <w:p w14:paraId="54863B2E" w14:textId="77777777" w:rsidR="0097309D" w:rsidRPr="00731CB0" w:rsidRDefault="0097309D">
      <w:pPr>
        <w:jc w:val="center"/>
        <w:rPr>
          <w:rFonts w:ascii="仿宋" w:eastAsia="仿宋" w:hAnsi="仿宋" w:cs="仿宋_GB2312"/>
          <w:b/>
          <w:sz w:val="36"/>
          <w:szCs w:val="36"/>
        </w:rPr>
      </w:pPr>
    </w:p>
    <w:p w14:paraId="5B0DD08D" w14:textId="77777777" w:rsidR="0097309D" w:rsidRPr="00731CB0" w:rsidRDefault="0097309D">
      <w:pPr>
        <w:jc w:val="center"/>
        <w:rPr>
          <w:rFonts w:ascii="仿宋" w:eastAsia="仿宋" w:hAnsi="仿宋" w:cs="仿宋_GB2312"/>
          <w:b/>
          <w:sz w:val="36"/>
          <w:szCs w:val="36"/>
        </w:rPr>
      </w:pPr>
    </w:p>
    <w:p w14:paraId="613D000E" w14:textId="77777777" w:rsidR="0097309D" w:rsidRPr="00731CB0" w:rsidRDefault="0097309D">
      <w:pPr>
        <w:jc w:val="center"/>
        <w:rPr>
          <w:rFonts w:ascii="仿宋" w:eastAsia="仿宋" w:hAnsi="仿宋" w:cs="仿宋_GB2312"/>
          <w:b/>
          <w:sz w:val="36"/>
          <w:szCs w:val="36"/>
        </w:rPr>
      </w:pPr>
    </w:p>
    <w:p w14:paraId="091343E9" w14:textId="77777777" w:rsidR="0097309D" w:rsidRPr="00731CB0" w:rsidRDefault="0097309D">
      <w:pPr>
        <w:jc w:val="center"/>
        <w:rPr>
          <w:rFonts w:ascii="仿宋" w:eastAsia="仿宋" w:hAnsi="仿宋" w:cs="仿宋_GB2312"/>
          <w:b/>
          <w:sz w:val="36"/>
          <w:szCs w:val="36"/>
        </w:rPr>
      </w:pPr>
    </w:p>
    <w:p w14:paraId="64E0DB7B" w14:textId="77777777" w:rsidR="0097309D" w:rsidRPr="00731CB0" w:rsidRDefault="0097309D">
      <w:pPr>
        <w:jc w:val="center"/>
        <w:rPr>
          <w:rFonts w:ascii="仿宋" w:eastAsia="仿宋" w:hAnsi="仿宋" w:cs="仿宋_GB2312"/>
          <w:b/>
          <w:sz w:val="36"/>
          <w:szCs w:val="36"/>
        </w:rPr>
      </w:pPr>
    </w:p>
    <w:p w14:paraId="0DA87B81" w14:textId="4321059B"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14:paraId="1396B758" w14:textId="77777777" w:rsidR="0082529C" w:rsidRPr="00731CB0" w:rsidRDefault="0082529C">
      <w:pPr>
        <w:jc w:val="center"/>
        <w:rPr>
          <w:rFonts w:ascii="仿宋" w:eastAsia="仿宋" w:hAnsi="仿宋" w:cs="仿宋_GB2312"/>
          <w:b/>
          <w:sz w:val="36"/>
          <w:szCs w:val="36"/>
        </w:rPr>
      </w:pPr>
    </w:p>
    <w:p w14:paraId="18045648" w14:textId="7B83C42C"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各投标人需在开标之前至</w:t>
      </w:r>
      <w:r w:rsidR="00A87409" w:rsidRPr="00731CB0">
        <w:rPr>
          <w:rFonts w:ascii="仿宋" w:eastAsia="仿宋" w:hAnsi="仿宋" w:cs="仿宋_GB2312" w:hint="eastAsia"/>
          <w:b/>
          <w:bCs/>
          <w:sz w:val="28"/>
          <w:szCs w:val="28"/>
        </w:rPr>
        <w:t>铜冠建筑安装股份有限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14:paraId="796EBB2E"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Pr="00731CB0">
        <w:rPr>
          <w:rFonts w:ascii="仿宋" w:eastAsia="仿宋" w:hAnsi="仿宋" w:cs="仿宋_GB2312" w:hint="eastAsia"/>
          <w:sz w:val="28"/>
          <w:szCs w:val="28"/>
          <w:u w:val="single"/>
        </w:rPr>
        <w:t>报名资料包括加盖公章的营业执照副本的复印件、法人身份证复印件（经办人不是法人代表的要提供法人代表授权委托书、代理人身份证复印件）等资料。</w:t>
      </w:r>
    </w:p>
    <w:p w14:paraId="280FC84D" w14:textId="73BB910B"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2021年</w:t>
      </w:r>
      <w:r w:rsidR="00262276">
        <w:rPr>
          <w:rFonts w:ascii="仿宋" w:eastAsia="仿宋" w:hAnsi="仿宋" w:cs="仿宋_GB2312"/>
          <w:sz w:val="28"/>
          <w:szCs w:val="28"/>
          <w:u w:val="single"/>
        </w:rPr>
        <w:t>1</w:t>
      </w:r>
      <w:r w:rsidR="001627B9">
        <w:rPr>
          <w:rFonts w:ascii="仿宋" w:eastAsia="仿宋" w:hAnsi="仿宋" w:cs="仿宋_GB2312"/>
          <w:sz w:val="28"/>
          <w:szCs w:val="28"/>
          <w:u w:val="single"/>
        </w:rPr>
        <w:t>2</w:t>
      </w:r>
      <w:r w:rsidRPr="00731CB0">
        <w:rPr>
          <w:rFonts w:ascii="仿宋" w:eastAsia="仿宋" w:hAnsi="仿宋" w:cs="仿宋_GB2312" w:hint="eastAsia"/>
          <w:sz w:val="28"/>
          <w:szCs w:val="28"/>
          <w:u w:val="single"/>
        </w:rPr>
        <w:t>月</w:t>
      </w:r>
      <w:r w:rsidR="001627B9">
        <w:rPr>
          <w:rFonts w:ascii="仿宋" w:eastAsia="仿宋" w:hAnsi="仿宋" w:cs="仿宋_GB2312"/>
          <w:sz w:val="28"/>
          <w:szCs w:val="28"/>
          <w:u w:val="single"/>
        </w:rPr>
        <w:t>7</w:t>
      </w:r>
      <w:r w:rsidRPr="00731CB0">
        <w:rPr>
          <w:rFonts w:ascii="仿宋" w:eastAsia="仿宋" w:hAnsi="仿宋" w:cs="仿宋_GB2312" w:hint="eastAsia"/>
          <w:sz w:val="28"/>
          <w:szCs w:val="28"/>
          <w:u w:val="single"/>
        </w:rPr>
        <w:t>日17:30止</w:t>
      </w:r>
    </w:p>
    <w:p w14:paraId="0083FDBB" w14:textId="77777777"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Pr="00731CB0">
        <w:rPr>
          <w:rFonts w:ascii="仿宋" w:eastAsia="仿宋" w:hAnsi="仿宋" w:cs="仿宋_GB2312" w:hint="eastAsia"/>
          <w:sz w:val="28"/>
          <w:szCs w:val="28"/>
          <w:u w:val="single"/>
        </w:rPr>
        <w:t>铜冠建安公司物资供应部（铜陵市长江西路2571号一楼西侧办公室）</w:t>
      </w:r>
    </w:p>
    <w:p w14:paraId="62A9948C" w14:textId="77777777"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Pr="00731CB0">
        <w:rPr>
          <w:rFonts w:ascii="仿宋" w:eastAsia="仿宋" w:hAnsi="仿宋" w:cs="仿宋_GB2312" w:hint="eastAsia"/>
          <w:sz w:val="28"/>
          <w:szCs w:val="28"/>
          <w:u w:val="single"/>
        </w:rPr>
        <w:t>徐苑（13856252433）</w:t>
      </w:r>
    </w:p>
    <w:p w14:paraId="6A5C9EF7" w14:textId="77777777" w:rsidR="001627B9" w:rsidRDefault="001627B9">
      <w:pPr>
        <w:jc w:val="center"/>
        <w:rPr>
          <w:rFonts w:ascii="仿宋" w:eastAsia="仿宋" w:hAnsi="仿宋" w:cs="仿宋_GB2312"/>
          <w:b/>
          <w:sz w:val="36"/>
          <w:szCs w:val="36"/>
        </w:rPr>
      </w:pPr>
    </w:p>
    <w:p w14:paraId="64A3CB6D" w14:textId="24A50925"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14:paraId="7AC0018A" w14:textId="77777777" w:rsidR="0082529C" w:rsidRPr="00731CB0" w:rsidRDefault="0082529C">
      <w:pPr>
        <w:jc w:val="center"/>
        <w:rPr>
          <w:rFonts w:ascii="仿宋" w:eastAsia="仿宋" w:hAnsi="仿宋" w:cs="仿宋_GB2312"/>
          <w:b/>
          <w:sz w:val="36"/>
          <w:szCs w:val="36"/>
        </w:rPr>
      </w:pPr>
    </w:p>
    <w:p w14:paraId="33080F62" w14:textId="28281471"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2021年</w:t>
      </w:r>
      <w:r w:rsidR="00262276">
        <w:rPr>
          <w:rFonts w:ascii="仿宋" w:eastAsia="仿宋" w:hAnsi="仿宋" w:cs="仿宋_GB2312"/>
          <w:sz w:val="28"/>
          <w:szCs w:val="28"/>
          <w:u w:val="single"/>
        </w:rPr>
        <w:t>1</w:t>
      </w:r>
      <w:r w:rsidR="001627B9">
        <w:rPr>
          <w:rFonts w:ascii="仿宋" w:eastAsia="仿宋" w:hAnsi="仿宋" w:cs="仿宋_GB2312"/>
          <w:sz w:val="28"/>
          <w:szCs w:val="28"/>
          <w:u w:val="single"/>
        </w:rPr>
        <w:t>2</w:t>
      </w:r>
      <w:r w:rsidRPr="00731CB0">
        <w:rPr>
          <w:rFonts w:ascii="仿宋" w:eastAsia="仿宋" w:hAnsi="仿宋" w:cs="仿宋_GB2312" w:hint="eastAsia"/>
          <w:sz w:val="28"/>
          <w:szCs w:val="28"/>
          <w:u w:val="single"/>
        </w:rPr>
        <w:t>月</w:t>
      </w:r>
      <w:r w:rsidR="001627B9">
        <w:rPr>
          <w:rFonts w:ascii="仿宋" w:eastAsia="仿宋" w:hAnsi="仿宋" w:cs="仿宋_GB2312"/>
          <w:sz w:val="28"/>
          <w:szCs w:val="28"/>
          <w:u w:val="single"/>
        </w:rPr>
        <w:t>8</w:t>
      </w:r>
      <w:r w:rsidRPr="00731CB0">
        <w:rPr>
          <w:rFonts w:ascii="仿宋" w:eastAsia="仿宋" w:hAnsi="仿宋" w:cs="仿宋_GB2312" w:hint="eastAsia"/>
          <w:sz w:val="28"/>
          <w:szCs w:val="28"/>
          <w:u w:val="single"/>
        </w:rPr>
        <w:t>日9:00</w:t>
      </w:r>
    </w:p>
    <w:p w14:paraId="5742ED01"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2、投标文件递交地点：铜陵有色金属集团铜冠建筑安装股份有限公司经营部（铜陵市铜官区长江西路2571号主楼三楼）</w:t>
      </w:r>
    </w:p>
    <w:p w14:paraId="3D8B275D" w14:textId="77777777"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14:paraId="1E71F91F"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14:paraId="2A7CF1EB" w14:textId="77777777" w:rsidR="001627B9" w:rsidRDefault="001627B9">
      <w:pPr>
        <w:jc w:val="center"/>
        <w:rPr>
          <w:rFonts w:ascii="仿宋" w:eastAsia="仿宋" w:hAnsi="仿宋" w:cs="仿宋_GB2312"/>
          <w:b/>
          <w:sz w:val="36"/>
          <w:szCs w:val="36"/>
        </w:rPr>
      </w:pPr>
    </w:p>
    <w:p w14:paraId="02A50282" w14:textId="77777777" w:rsidR="001627B9" w:rsidRDefault="001627B9">
      <w:pPr>
        <w:jc w:val="center"/>
        <w:rPr>
          <w:rFonts w:ascii="仿宋" w:eastAsia="仿宋" w:hAnsi="仿宋" w:cs="仿宋_GB2312"/>
          <w:b/>
          <w:sz w:val="36"/>
          <w:szCs w:val="36"/>
        </w:rPr>
      </w:pPr>
    </w:p>
    <w:p w14:paraId="1DFD725D" w14:textId="77777777" w:rsidR="001627B9" w:rsidRDefault="001627B9">
      <w:pPr>
        <w:jc w:val="center"/>
        <w:rPr>
          <w:rFonts w:ascii="仿宋" w:eastAsia="仿宋" w:hAnsi="仿宋" w:cs="仿宋_GB2312"/>
          <w:b/>
          <w:sz w:val="36"/>
          <w:szCs w:val="36"/>
        </w:rPr>
      </w:pPr>
    </w:p>
    <w:p w14:paraId="5AC88FF0" w14:textId="0F5DD693"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14:paraId="5B46CEE4" w14:textId="77777777" w:rsidR="0082529C" w:rsidRPr="00731CB0" w:rsidRDefault="0082529C">
      <w:pPr>
        <w:jc w:val="center"/>
        <w:rPr>
          <w:rFonts w:ascii="仿宋" w:eastAsia="仿宋" w:hAnsi="仿宋" w:cs="仿宋_GB2312"/>
          <w:b/>
          <w:sz w:val="36"/>
          <w:szCs w:val="36"/>
        </w:rPr>
      </w:pPr>
    </w:p>
    <w:p w14:paraId="467BDF76"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14:paraId="19389B85"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14:paraId="2BB2F524"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14:paraId="0B7325EC"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（3）若达不到招标人要求的，中标人无条件将该批货物拉回且不计货款，动用招标人机械的收取相应费用。</w:t>
      </w:r>
    </w:p>
    <w:p w14:paraId="5B8278EB"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14:paraId="3765B354"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14:paraId="539D5CD4" w14:textId="5A301FD4"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支付合同总价的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0912F3">
        <w:rPr>
          <w:rFonts w:ascii="仿宋" w:eastAsia="仿宋" w:hAnsi="仿宋" w:cs="仿宋_GB2312" w:hint="eastAsia"/>
          <w:sz w:val="28"/>
          <w:szCs w:val="28"/>
          <w:u w:val="single"/>
        </w:rPr>
        <w:t>分两年付清，其中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p>
    <w:p w14:paraId="56FF1D83"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14:paraId="141C0508" w14:textId="77777777"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14:paraId="11F9C09A"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14:paraId="355E8C5E"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14:paraId="073BC360" w14:textId="77777777"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（1）投标人法定代表人应在报价单相应位置签字及加盖公章，如经办人不是法人代表，须提供本人身份证复印件、法人身份证复印件、投标</w:t>
      </w:r>
      <w:r w:rsidRPr="00731CB0">
        <w:rPr>
          <w:rFonts w:ascii="仿宋" w:eastAsia="仿宋" w:hAnsi="仿宋" w:cs="仿宋_GB2312" w:hint="eastAsia"/>
          <w:sz w:val="28"/>
          <w:szCs w:val="28"/>
        </w:rPr>
        <w:lastRenderedPageBreak/>
        <w:t>廉洁承诺书及有法人代表签字的《法人代表授权书》并加盖公章作为投标资料的一部分。</w:t>
      </w:r>
      <w:r w:rsidRPr="00731CB0">
        <w:rPr>
          <w:rFonts w:ascii="仿宋" w:eastAsia="仿宋" w:hAnsi="仿宋" w:cs="仿宋_GB2312" w:hint="eastAsia"/>
          <w:b/>
          <w:bCs/>
          <w:sz w:val="28"/>
          <w:szCs w:val="28"/>
        </w:rPr>
        <w:t>以上事项不符合要求的视为无效投标。</w:t>
      </w:r>
    </w:p>
    <w:p w14:paraId="1AC2E975" w14:textId="77777777"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14:paraId="4282EE18" w14:textId="77777777"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sidRPr="00731CB0">
        <w:rPr>
          <w:rFonts w:ascii="仿宋" w:eastAsia="仿宋" w:hAnsi="仿宋" w:cs="仿宋_GB2312" w:hint="eastAsia"/>
          <w:b/>
          <w:bCs/>
          <w:sz w:val="28"/>
          <w:szCs w:val="28"/>
        </w:rPr>
        <w:t>以上事项不符合要求的视为无效投标。</w:t>
      </w:r>
    </w:p>
    <w:p w14:paraId="33F4D839" w14:textId="77777777"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14:paraId="5317E3D0" w14:textId="77777777"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密封袋封口处应密封严实，并应加盖投标人公章。未按装订要求装订的，我公司不负责相关保密要求，同时视为无效投标。</w:t>
      </w:r>
    </w:p>
    <w:p w14:paraId="568B8BFC"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14:paraId="42863231"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p>
    <w:p w14:paraId="31404E01" w14:textId="77777777"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14:paraId="0AFD4BCA"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14:paraId="32514C8A" w14:textId="77777777"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14:paraId="73F220E6" w14:textId="23449536"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8、供货时间为2021年</w:t>
      </w:r>
      <w:r w:rsidR="00262276">
        <w:rPr>
          <w:rFonts w:ascii="仿宋" w:eastAsia="仿宋" w:hAnsi="仿宋" w:cs="仿宋_GB2312"/>
          <w:b/>
          <w:bCs/>
          <w:sz w:val="28"/>
          <w:szCs w:val="28"/>
        </w:rPr>
        <w:t>1</w:t>
      </w:r>
      <w:r w:rsidR="001627B9">
        <w:rPr>
          <w:rFonts w:ascii="仿宋" w:eastAsia="仿宋" w:hAnsi="仿宋" w:cs="仿宋_GB2312"/>
          <w:b/>
          <w:bCs/>
          <w:sz w:val="28"/>
          <w:szCs w:val="28"/>
        </w:rPr>
        <w:t>2</w:t>
      </w:r>
      <w:r w:rsidRPr="00731CB0">
        <w:rPr>
          <w:rFonts w:ascii="仿宋" w:eastAsia="仿宋" w:hAnsi="仿宋" w:cs="仿宋_GB2312" w:hint="eastAsia"/>
          <w:b/>
          <w:bCs/>
          <w:sz w:val="28"/>
          <w:szCs w:val="28"/>
        </w:rPr>
        <w:t>月</w:t>
      </w:r>
      <w:r w:rsidR="001627B9">
        <w:rPr>
          <w:rFonts w:ascii="仿宋" w:eastAsia="仿宋" w:hAnsi="仿宋" w:cs="仿宋_GB2312"/>
          <w:b/>
          <w:bCs/>
          <w:sz w:val="28"/>
          <w:szCs w:val="28"/>
        </w:rPr>
        <w:t>9</w:t>
      </w:r>
      <w:r w:rsidRPr="00731CB0">
        <w:rPr>
          <w:rFonts w:ascii="仿宋" w:eastAsia="仿宋" w:hAnsi="仿宋" w:cs="仿宋_GB2312" w:hint="eastAsia"/>
          <w:b/>
          <w:bCs/>
          <w:sz w:val="28"/>
          <w:szCs w:val="28"/>
        </w:rPr>
        <w:t>日至2021年</w:t>
      </w:r>
      <w:r w:rsidR="004F5533" w:rsidRPr="00731CB0">
        <w:rPr>
          <w:rFonts w:ascii="仿宋" w:eastAsia="仿宋" w:hAnsi="仿宋" w:cs="仿宋_GB2312"/>
          <w:b/>
          <w:bCs/>
          <w:sz w:val="28"/>
          <w:szCs w:val="28"/>
        </w:rPr>
        <w:t>1</w:t>
      </w:r>
      <w:r w:rsidR="001627B9">
        <w:rPr>
          <w:rFonts w:ascii="仿宋" w:eastAsia="仿宋" w:hAnsi="仿宋" w:cs="仿宋_GB2312"/>
          <w:b/>
          <w:bCs/>
          <w:sz w:val="28"/>
          <w:szCs w:val="28"/>
        </w:rPr>
        <w:t>2</w:t>
      </w:r>
      <w:r w:rsidRPr="00731CB0">
        <w:rPr>
          <w:rFonts w:ascii="仿宋" w:eastAsia="仿宋" w:hAnsi="仿宋" w:cs="仿宋_GB2312" w:hint="eastAsia"/>
          <w:b/>
          <w:bCs/>
          <w:sz w:val="28"/>
          <w:szCs w:val="28"/>
        </w:rPr>
        <w:t>月</w:t>
      </w:r>
      <w:r w:rsidR="00262276">
        <w:rPr>
          <w:rFonts w:ascii="仿宋" w:eastAsia="仿宋" w:hAnsi="仿宋" w:cs="仿宋_GB2312"/>
          <w:b/>
          <w:bCs/>
          <w:sz w:val="28"/>
          <w:szCs w:val="28"/>
        </w:rPr>
        <w:t>20</w:t>
      </w:r>
      <w:r w:rsidRPr="00731CB0">
        <w:rPr>
          <w:rFonts w:ascii="仿宋" w:eastAsia="仿宋" w:hAnsi="仿宋" w:cs="仿宋_GB2312" w:hint="eastAsia"/>
          <w:b/>
          <w:bCs/>
          <w:sz w:val="28"/>
          <w:szCs w:val="28"/>
        </w:rPr>
        <w:t>日。</w:t>
      </w:r>
    </w:p>
    <w:p w14:paraId="2AE4FE6F" w14:textId="77777777" w:rsidR="0082529C" w:rsidRPr="00262276" w:rsidRDefault="0082529C">
      <w:pPr>
        <w:ind w:firstLineChars="202" w:firstLine="730"/>
        <w:rPr>
          <w:rFonts w:ascii="仿宋" w:eastAsia="仿宋" w:hAnsi="仿宋" w:cs="仿宋_GB2312"/>
          <w:b/>
          <w:sz w:val="36"/>
          <w:szCs w:val="36"/>
        </w:rPr>
      </w:pPr>
    </w:p>
    <w:p w14:paraId="2E01AAF0" w14:textId="2EEE1448" w:rsidR="0082529C" w:rsidRPr="00731CB0" w:rsidRDefault="0082529C">
      <w:pPr>
        <w:spacing w:line="600" w:lineRule="exact"/>
        <w:jc w:val="center"/>
        <w:rPr>
          <w:rFonts w:ascii="仿宋" w:eastAsia="仿宋" w:hAnsi="仿宋" w:cs="仿宋_GB2312"/>
          <w:b/>
          <w:sz w:val="36"/>
          <w:szCs w:val="36"/>
        </w:rPr>
      </w:pPr>
    </w:p>
    <w:p w14:paraId="7E8CE22F" w14:textId="7DCE2D54" w:rsidR="0097309D" w:rsidRPr="00731CB0" w:rsidRDefault="0097309D" w:rsidP="0097309D">
      <w:pPr>
        <w:pStyle w:val="2"/>
        <w:rPr>
          <w:rFonts w:ascii="仿宋" w:eastAsia="仿宋" w:hAnsi="仿宋"/>
        </w:rPr>
      </w:pPr>
    </w:p>
    <w:p w14:paraId="11077F06" w14:textId="77777777"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八、评标及中标履约要求</w:t>
      </w:r>
    </w:p>
    <w:p w14:paraId="67A0C7BE" w14:textId="77777777" w:rsidR="0082529C" w:rsidRPr="00731CB0" w:rsidRDefault="0082529C">
      <w:pPr>
        <w:spacing w:line="600" w:lineRule="exact"/>
        <w:jc w:val="center"/>
        <w:rPr>
          <w:rFonts w:ascii="仿宋" w:eastAsia="仿宋" w:hAnsi="仿宋" w:cs="仿宋_GB2312"/>
          <w:b/>
          <w:sz w:val="36"/>
          <w:szCs w:val="36"/>
        </w:rPr>
      </w:pPr>
    </w:p>
    <w:p w14:paraId="1E1BB791"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1、评标由审计监察室随机临时确定评委并组建的评标委员会负责。</w:t>
      </w:r>
    </w:p>
    <w:p w14:paraId="285DEC9A"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14:paraId="364A88E4" w14:textId="77777777"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14:paraId="64726E77" w14:textId="191CF1B7"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14:paraId="1504AAB1" w14:textId="77777777"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14:paraId="6F150B82"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14:paraId="156777CF" w14:textId="77777777" w:rsidR="0082529C" w:rsidRPr="00731CB0" w:rsidRDefault="0082529C">
      <w:pPr>
        <w:spacing w:line="600" w:lineRule="exact"/>
        <w:rPr>
          <w:rFonts w:ascii="仿宋" w:eastAsia="仿宋" w:hAnsi="仿宋" w:cs="仿宋_GB2312"/>
          <w:b/>
          <w:sz w:val="36"/>
          <w:szCs w:val="36"/>
        </w:rPr>
      </w:pPr>
    </w:p>
    <w:p w14:paraId="3D6C0429" w14:textId="4FC403BF" w:rsidR="0082529C" w:rsidRPr="00731CB0" w:rsidRDefault="0082529C">
      <w:pPr>
        <w:spacing w:line="600" w:lineRule="exact"/>
        <w:jc w:val="center"/>
        <w:rPr>
          <w:rFonts w:ascii="仿宋" w:eastAsia="仿宋" w:hAnsi="仿宋" w:cs="仿宋_GB2312"/>
          <w:b/>
          <w:sz w:val="36"/>
          <w:szCs w:val="36"/>
        </w:rPr>
      </w:pPr>
    </w:p>
    <w:p w14:paraId="2DD09A7E" w14:textId="36C3A107" w:rsidR="0097309D" w:rsidRPr="00731CB0" w:rsidRDefault="0097309D" w:rsidP="0097309D">
      <w:pPr>
        <w:pStyle w:val="2"/>
        <w:rPr>
          <w:rFonts w:ascii="仿宋" w:eastAsia="仿宋" w:hAnsi="仿宋"/>
        </w:rPr>
      </w:pPr>
    </w:p>
    <w:p w14:paraId="0A054770" w14:textId="07924884" w:rsidR="0097309D" w:rsidRPr="00731CB0" w:rsidRDefault="0097309D" w:rsidP="0097309D">
      <w:pPr>
        <w:pStyle w:val="2"/>
        <w:rPr>
          <w:rFonts w:ascii="仿宋" w:eastAsia="仿宋" w:hAnsi="仿宋"/>
        </w:rPr>
      </w:pPr>
    </w:p>
    <w:p w14:paraId="11F4A59B" w14:textId="7181E0E1" w:rsidR="0097309D" w:rsidRPr="00731CB0" w:rsidRDefault="0097309D" w:rsidP="0097309D">
      <w:pPr>
        <w:pStyle w:val="2"/>
        <w:rPr>
          <w:rFonts w:ascii="仿宋" w:eastAsia="仿宋" w:hAnsi="仿宋"/>
        </w:rPr>
      </w:pPr>
    </w:p>
    <w:p w14:paraId="1E9D1313" w14:textId="0AF172C8" w:rsidR="0097309D" w:rsidRPr="00731CB0" w:rsidRDefault="0097309D" w:rsidP="0097309D">
      <w:pPr>
        <w:pStyle w:val="2"/>
        <w:rPr>
          <w:rFonts w:ascii="仿宋" w:eastAsia="仿宋" w:hAnsi="仿宋"/>
        </w:rPr>
      </w:pPr>
    </w:p>
    <w:p w14:paraId="6BCD22F1" w14:textId="37C271E9" w:rsidR="0097309D" w:rsidRPr="00731CB0" w:rsidRDefault="0097309D" w:rsidP="0097309D">
      <w:pPr>
        <w:pStyle w:val="2"/>
        <w:rPr>
          <w:rFonts w:ascii="仿宋" w:eastAsia="仿宋" w:hAnsi="仿宋"/>
        </w:rPr>
      </w:pPr>
    </w:p>
    <w:p w14:paraId="3998C2F3" w14:textId="347BACCF" w:rsidR="0097309D" w:rsidRPr="00731CB0" w:rsidRDefault="0097309D" w:rsidP="0097309D">
      <w:pPr>
        <w:pStyle w:val="2"/>
        <w:rPr>
          <w:rFonts w:ascii="仿宋" w:eastAsia="仿宋" w:hAnsi="仿宋"/>
        </w:rPr>
      </w:pPr>
    </w:p>
    <w:p w14:paraId="07A15473" w14:textId="53316BAF" w:rsidR="0097309D" w:rsidRPr="00731CB0" w:rsidRDefault="0097309D" w:rsidP="0097309D">
      <w:pPr>
        <w:pStyle w:val="2"/>
        <w:rPr>
          <w:rFonts w:ascii="仿宋" w:eastAsia="仿宋" w:hAnsi="仿宋"/>
        </w:rPr>
      </w:pPr>
    </w:p>
    <w:p w14:paraId="29FD0359" w14:textId="6A7640F3" w:rsidR="0097309D" w:rsidRPr="00731CB0" w:rsidRDefault="0097309D" w:rsidP="0097309D">
      <w:pPr>
        <w:pStyle w:val="2"/>
        <w:rPr>
          <w:rFonts w:ascii="仿宋" w:eastAsia="仿宋" w:hAnsi="仿宋"/>
        </w:rPr>
      </w:pPr>
    </w:p>
    <w:p w14:paraId="55A69F64" w14:textId="743D957E" w:rsidR="0097309D" w:rsidRPr="00731CB0" w:rsidRDefault="0097309D" w:rsidP="0097309D">
      <w:pPr>
        <w:pStyle w:val="2"/>
        <w:rPr>
          <w:rFonts w:ascii="仿宋" w:eastAsia="仿宋" w:hAnsi="仿宋"/>
        </w:rPr>
      </w:pPr>
    </w:p>
    <w:p w14:paraId="799CFEA0" w14:textId="16E14A12" w:rsidR="0097309D" w:rsidRPr="00731CB0" w:rsidRDefault="0097309D" w:rsidP="0097309D">
      <w:pPr>
        <w:pStyle w:val="2"/>
        <w:rPr>
          <w:rFonts w:ascii="仿宋" w:eastAsia="仿宋" w:hAnsi="仿宋"/>
        </w:rPr>
      </w:pPr>
    </w:p>
    <w:p w14:paraId="5BE35773" w14:textId="3B9EB87C" w:rsidR="0097309D" w:rsidRPr="00731CB0" w:rsidRDefault="0097309D" w:rsidP="0097309D">
      <w:pPr>
        <w:pStyle w:val="2"/>
        <w:rPr>
          <w:rFonts w:ascii="仿宋" w:eastAsia="仿宋" w:hAnsi="仿宋"/>
        </w:rPr>
      </w:pPr>
    </w:p>
    <w:p w14:paraId="5318417D" w14:textId="77777777" w:rsidR="0097309D" w:rsidRPr="00731CB0" w:rsidRDefault="0097309D" w:rsidP="0097309D">
      <w:pPr>
        <w:pStyle w:val="2"/>
        <w:rPr>
          <w:rFonts w:ascii="仿宋" w:eastAsia="仿宋" w:hAnsi="仿宋"/>
        </w:rPr>
      </w:pPr>
    </w:p>
    <w:p w14:paraId="0FF784D4" w14:textId="77777777" w:rsidR="00E10B94" w:rsidRDefault="00E10B94">
      <w:pPr>
        <w:spacing w:line="600" w:lineRule="exact"/>
        <w:jc w:val="center"/>
        <w:rPr>
          <w:rFonts w:ascii="仿宋" w:eastAsia="仿宋" w:hAnsi="仿宋" w:cs="仿宋_GB2312"/>
          <w:b/>
          <w:sz w:val="36"/>
          <w:szCs w:val="36"/>
        </w:rPr>
      </w:pPr>
    </w:p>
    <w:p w14:paraId="361398A7" w14:textId="2282D379"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14:paraId="28D412AA" w14:textId="77777777" w:rsidR="0082529C" w:rsidRPr="00731CB0" w:rsidRDefault="0082529C">
      <w:pPr>
        <w:spacing w:line="600" w:lineRule="exact"/>
        <w:jc w:val="center"/>
        <w:rPr>
          <w:rFonts w:ascii="仿宋" w:eastAsia="仿宋" w:hAnsi="仿宋" w:cs="仿宋_GB2312"/>
          <w:b/>
          <w:sz w:val="36"/>
          <w:szCs w:val="36"/>
        </w:rPr>
      </w:pPr>
    </w:p>
    <w:p w14:paraId="6ADCCEFC"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14:paraId="33FD8179" w14:textId="77777777"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一经确认将取消其今后参加我公司招标的资格，列入供应商黑名单。</w:t>
      </w:r>
    </w:p>
    <w:p w14:paraId="1F5CD667" w14:textId="77777777" w:rsidR="0082529C" w:rsidRPr="00731CB0" w:rsidRDefault="0082529C">
      <w:pPr>
        <w:spacing w:line="600" w:lineRule="exact"/>
        <w:rPr>
          <w:rFonts w:ascii="仿宋" w:eastAsia="仿宋" w:hAnsi="仿宋" w:cs="仿宋_GB2312"/>
          <w:sz w:val="28"/>
          <w:szCs w:val="28"/>
          <w:u w:val="single"/>
        </w:rPr>
      </w:pPr>
    </w:p>
    <w:p w14:paraId="4799DFEB" w14:textId="77777777" w:rsidR="0082529C" w:rsidRPr="00731CB0" w:rsidRDefault="0082529C">
      <w:pPr>
        <w:spacing w:line="600" w:lineRule="exact"/>
        <w:rPr>
          <w:rFonts w:ascii="仿宋" w:eastAsia="仿宋" w:hAnsi="仿宋" w:cs="仿宋_GB2312"/>
          <w:sz w:val="28"/>
          <w:szCs w:val="28"/>
          <w:u w:val="single"/>
        </w:rPr>
      </w:pPr>
    </w:p>
    <w:p w14:paraId="7530248B" w14:textId="77777777" w:rsidR="0082529C" w:rsidRPr="00731CB0" w:rsidRDefault="0082529C">
      <w:pPr>
        <w:spacing w:line="600" w:lineRule="exact"/>
        <w:jc w:val="center"/>
        <w:rPr>
          <w:rFonts w:ascii="仿宋" w:eastAsia="仿宋" w:hAnsi="仿宋" w:cs="仿宋_GB2312"/>
          <w:b/>
          <w:sz w:val="36"/>
          <w:szCs w:val="36"/>
        </w:rPr>
      </w:pPr>
    </w:p>
    <w:p w14:paraId="52F6D118" w14:textId="77777777" w:rsidR="0082529C" w:rsidRPr="00731CB0" w:rsidRDefault="0082529C">
      <w:pPr>
        <w:spacing w:line="600" w:lineRule="exact"/>
        <w:jc w:val="center"/>
        <w:rPr>
          <w:rFonts w:ascii="仿宋" w:eastAsia="仿宋" w:hAnsi="仿宋" w:cs="仿宋_GB2312"/>
          <w:b/>
          <w:sz w:val="36"/>
          <w:szCs w:val="36"/>
        </w:rPr>
      </w:pPr>
    </w:p>
    <w:p w14:paraId="61C0756F" w14:textId="77777777" w:rsidR="0082529C" w:rsidRPr="00731CB0" w:rsidRDefault="0082529C">
      <w:pPr>
        <w:spacing w:line="600" w:lineRule="exact"/>
        <w:rPr>
          <w:rFonts w:ascii="仿宋" w:eastAsia="仿宋" w:hAnsi="仿宋" w:cs="仿宋_GB2312"/>
          <w:b/>
          <w:sz w:val="36"/>
          <w:szCs w:val="36"/>
        </w:rPr>
      </w:pPr>
    </w:p>
    <w:p w14:paraId="2F661CDC" w14:textId="77777777" w:rsidR="0082529C" w:rsidRPr="00731CB0" w:rsidRDefault="0082529C">
      <w:pPr>
        <w:spacing w:line="600" w:lineRule="exact"/>
        <w:rPr>
          <w:rFonts w:ascii="仿宋" w:eastAsia="仿宋" w:hAnsi="仿宋" w:cs="仿宋_GB2312"/>
          <w:b/>
          <w:sz w:val="36"/>
          <w:szCs w:val="36"/>
        </w:rPr>
      </w:pPr>
    </w:p>
    <w:p w14:paraId="7B6DEF39" w14:textId="77777777" w:rsidR="0082529C" w:rsidRPr="00731CB0" w:rsidRDefault="0082529C">
      <w:pPr>
        <w:spacing w:line="600" w:lineRule="exact"/>
        <w:jc w:val="center"/>
        <w:rPr>
          <w:rFonts w:ascii="仿宋" w:eastAsia="仿宋" w:hAnsi="仿宋" w:cs="仿宋_GB2312"/>
          <w:b/>
          <w:sz w:val="36"/>
          <w:szCs w:val="36"/>
        </w:rPr>
      </w:pPr>
    </w:p>
    <w:p w14:paraId="437F4C9A" w14:textId="77777777" w:rsidR="0082529C" w:rsidRPr="00731CB0" w:rsidRDefault="0082529C">
      <w:pPr>
        <w:spacing w:line="600" w:lineRule="exact"/>
        <w:jc w:val="center"/>
        <w:rPr>
          <w:rFonts w:ascii="仿宋" w:eastAsia="仿宋" w:hAnsi="仿宋" w:cs="仿宋_GB2312"/>
          <w:b/>
          <w:sz w:val="36"/>
          <w:szCs w:val="36"/>
        </w:rPr>
      </w:pPr>
    </w:p>
    <w:p w14:paraId="05AA8332" w14:textId="77777777" w:rsidR="0082529C" w:rsidRPr="00731CB0" w:rsidRDefault="0082529C">
      <w:pPr>
        <w:pStyle w:val="2"/>
        <w:ind w:firstLine="723"/>
        <w:rPr>
          <w:rFonts w:ascii="仿宋" w:eastAsia="仿宋" w:hAnsi="仿宋" w:cs="仿宋_GB2312"/>
          <w:b/>
          <w:sz w:val="36"/>
          <w:szCs w:val="36"/>
        </w:rPr>
      </w:pPr>
    </w:p>
    <w:p w14:paraId="7977C112" w14:textId="77777777" w:rsidR="0082529C" w:rsidRPr="00731CB0" w:rsidRDefault="0082529C">
      <w:pPr>
        <w:pStyle w:val="2"/>
        <w:ind w:firstLine="723"/>
        <w:rPr>
          <w:rFonts w:ascii="仿宋" w:eastAsia="仿宋" w:hAnsi="仿宋" w:cs="仿宋_GB2312"/>
          <w:b/>
          <w:sz w:val="36"/>
          <w:szCs w:val="36"/>
        </w:rPr>
      </w:pPr>
    </w:p>
    <w:p w14:paraId="0236BA51" w14:textId="77777777" w:rsidR="0082529C" w:rsidRPr="00731CB0" w:rsidRDefault="0082529C">
      <w:pPr>
        <w:pStyle w:val="2"/>
        <w:ind w:firstLine="723"/>
        <w:rPr>
          <w:rFonts w:ascii="仿宋" w:eastAsia="仿宋" w:hAnsi="仿宋" w:cs="仿宋_GB2312"/>
          <w:b/>
          <w:sz w:val="36"/>
          <w:szCs w:val="36"/>
        </w:rPr>
      </w:pPr>
    </w:p>
    <w:p w14:paraId="089662C3" w14:textId="77777777" w:rsidR="0082529C" w:rsidRPr="00731CB0" w:rsidRDefault="0082529C">
      <w:pPr>
        <w:pStyle w:val="2"/>
        <w:ind w:firstLine="723"/>
        <w:rPr>
          <w:rFonts w:ascii="仿宋" w:eastAsia="仿宋" w:hAnsi="仿宋" w:cs="仿宋_GB2312"/>
          <w:b/>
          <w:sz w:val="36"/>
          <w:szCs w:val="36"/>
        </w:rPr>
      </w:pPr>
    </w:p>
    <w:p w14:paraId="0C578233" w14:textId="77777777" w:rsidR="0082529C" w:rsidRPr="00731CB0" w:rsidRDefault="0082529C">
      <w:pPr>
        <w:pStyle w:val="2"/>
        <w:ind w:firstLine="723"/>
        <w:rPr>
          <w:rFonts w:ascii="仿宋" w:eastAsia="仿宋" w:hAnsi="仿宋" w:cs="仿宋_GB2312"/>
          <w:b/>
          <w:sz w:val="36"/>
          <w:szCs w:val="36"/>
        </w:rPr>
      </w:pPr>
    </w:p>
    <w:p w14:paraId="142AA135" w14:textId="77777777"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14:paraId="42772BCC" w14:textId="77777777" w:rsidR="0082529C" w:rsidRPr="00731CB0" w:rsidRDefault="0082529C">
      <w:pPr>
        <w:spacing w:line="600" w:lineRule="exact"/>
        <w:jc w:val="center"/>
        <w:rPr>
          <w:rFonts w:ascii="仿宋" w:eastAsia="仿宋" w:hAnsi="仿宋" w:cs="仿宋_GB2312"/>
          <w:b/>
          <w:sz w:val="36"/>
          <w:szCs w:val="36"/>
        </w:rPr>
      </w:pPr>
    </w:p>
    <w:p w14:paraId="70D8173C" w14:textId="77777777" w:rsidR="0082529C" w:rsidRPr="00731CB0" w:rsidRDefault="0082529C">
      <w:pPr>
        <w:pStyle w:val="Default"/>
        <w:rPr>
          <w:rFonts w:ascii="仿宋" w:eastAsia="仿宋" w:hAnsi="仿宋"/>
        </w:rPr>
      </w:pPr>
    </w:p>
    <w:p w14:paraId="2D0048BE"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为本公司合理代表人，就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14:paraId="7EF362E2" w14:textId="77777777" w:rsidR="0082529C" w:rsidRPr="00731CB0" w:rsidRDefault="0082529C">
      <w:pPr>
        <w:spacing w:beforeLines="50" w:before="156" w:afterLines="50" w:after="156" w:line="360" w:lineRule="auto"/>
        <w:ind w:firstLineChars="200" w:firstLine="480"/>
        <w:rPr>
          <w:rFonts w:ascii="仿宋" w:eastAsia="仿宋" w:hAnsi="仿宋"/>
          <w:sz w:val="24"/>
        </w:rPr>
      </w:pPr>
    </w:p>
    <w:p w14:paraId="5A256B57"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14:paraId="6893D087" w14:textId="77777777" w:rsidR="0082529C" w:rsidRPr="00731CB0" w:rsidRDefault="0082529C">
      <w:pPr>
        <w:spacing w:beforeLines="50" w:before="156" w:afterLines="50" w:after="156" w:line="360" w:lineRule="auto"/>
        <w:ind w:firstLineChars="200" w:firstLine="480"/>
        <w:rPr>
          <w:rFonts w:ascii="仿宋" w:eastAsia="仿宋" w:hAnsi="仿宋"/>
          <w:sz w:val="24"/>
        </w:rPr>
      </w:pPr>
    </w:p>
    <w:p w14:paraId="09B3C8C7"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14:paraId="512A25D3" w14:textId="77777777" w:rsidR="0082529C" w:rsidRPr="00731CB0" w:rsidRDefault="0082529C">
      <w:pPr>
        <w:spacing w:beforeLines="50" w:before="156" w:afterLines="50" w:after="156" w:line="360" w:lineRule="auto"/>
        <w:ind w:firstLineChars="200" w:firstLine="480"/>
        <w:rPr>
          <w:rFonts w:ascii="仿宋" w:eastAsia="仿宋" w:hAnsi="仿宋"/>
          <w:sz w:val="24"/>
        </w:rPr>
      </w:pPr>
    </w:p>
    <w:p w14:paraId="58F9FDF2"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14:paraId="09901525"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14:paraId="7787D2F4"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14:paraId="30B4C26B" w14:textId="77777777" w:rsidR="0082529C" w:rsidRPr="00731CB0" w:rsidRDefault="0082529C">
      <w:pPr>
        <w:spacing w:line="600" w:lineRule="exact"/>
        <w:ind w:firstLineChars="200" w:firstLine="560"/>
        <w:rPr>
          <w:rFonts w:ascii="仿宋" w:eastAsia="仿宋" w:hAnsi="仿宋" w:cs="仿宋_GB2312"/>
          <w:sz w:val="28"/>
          <w:szCs w:val="28"/>
        </w:rPr>
      </w:pPr>
    </w:p>
    <w:p w14:paraId="21934C61" w14:textId="77777777" w:rsidR="0082529C" w:rsidRPr="00731CB0" w:rsidRDefault="0082529C">
      <w:pPr>
        <w:spacing w:beforeLines="50" w:before="156" w:afterLines="50" w:after="156" w:line="360" w:lineRule="auto"/>
        <w:ind w:firstLineChars="1700" w:firstLine="4080"/>
        <w:rPr>
          <w:rFonts w:ascii="仿宋" w:eastAsia="仿宋" w:hAnsi="仿宋"/>
          <w:sz w:val="24"/>
        </w:rPr>
      </w:pPr>
    </w:p>
    <w:p w14:paraId="2AE5DFFC" w14:textId="77777777" w:rsidR="0082529C" w:rsidRPr="00731CB0" w:rsidRDefault="00761502">
      <w:pPr>
        <w:spacing w:beforeLines="50" w:before="156" w:afterLines="50" w:after="156"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r w:rsidRPr="00731CB0">
        <w:rPr>
          <w:rFonts w:ascii="仿宋" w:eastAsia="仿宋" w:hAnsi="仿宋"/>
          <w:sz w:val="24"/>
        </w:rPr>
        <w:t xml:space="preserve"> </w:t>
      </w:r>
    </w:p>
    <w:p w14:paraId="4FCE899B" w14:textId="77777777" w:rsidR="0082529C" w:rsidRPr="00731CB0" w:rsidRDefault="00761502">
      <w:pPr>
        <w:spacing w:beforeLines="50" w:before="156" w:afterLines="50" w:after="156"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14:paraId="4181EEF4" w14:textId="77777777" w:rsidR="0082529C" w:rsidRPr="00731CB0" w:rsidRDefault="00761502">
      <w:pPr>
        <w:spacing w:beforeLines="50" w:before="156" w:afterLines="50" w:after="156" w:line="360" w:lineRule="auto"/>
        <w:rPr>
          <w:rFonts w:ascii="仿宋" w:eastAsia="仿宋" w:hAnsi="仿宋"/>
          <w:sz w:val="24"/>
        </w:rPr>
      </w:pPr>
      <w:r w:rsidRPr="00731CB0">
        <w:rPr>
          <w:rFonts w:ascii="仿宋" w:eastAsia="仿宋" w:hAnsi="仿宋" w:hint="eastAsia"/>
          <w:sz w:val="24"/>
        </w:rPr>
        <w:t xml:space="preserve"> </w:t>
      </w:r>
    </w:p>
    <w:p w14:paraId="30B8D2D8" w14:textId="77777777"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14:paraId="3D7D77E5" w14:textId="77777777" w:rsidR="0082529C" w:rsidRPr="00731CB0" w:rsidRDefault="0082529C">
      <w:pPr>
        <w:spacing w:line="600" w:lineRule="exact"/>
        <w:jc w:val="right"/>
        <w:rPr>
          <w:rFonts w:ascii="仿宋" w:eastAsia="仿宋" w:hAnsi="仿宋" w:cs="仿宋_GB2312"/>
          <w:sz w:val="28"/>
          <w:szCs w:val="28"/>
        </w:rPr>
      </w:pPr>
    </w:p>
    <w:p w14:paraId="116D545A" w14:textId="77777777" w:rsidR="0082529C" w:rsidRPr="00731CB0" w:rsidRDefault="0082529C">
      <w:pPr>
        <w:rPr>
          <w:rFonts w:ascii="仿宋" w:eastAsia="仿宋" w:hAnsi="仿宋" w:cs="仿宋_GB2312"/>
          <w:b/>
          <w:sz w:val="36"/>
          <w:szCs w:val="36"/>
          <w:highlight w:val="cyan"/>
        </w:rPr>
      </w:pPr>
    </w:p>
    <w:p w14:paraId="2A49B11A" w14:textId="77777777" w:rsidR="0082529C" w:rsidRPr="00731CB0" w:rsidRDefault="0082529C">
      <w:pPr>
        <w:jc w:val="center"/>
        <w:rPr>
          <w:rFonts w:ascii="仿宋" w:eastAsia="仿宋" w:hAnsi="仿宋" w:cs="仿宋_GB2312"/>
          <w:b/>
          <w:sz w:val="36"/>
          <w:szCs w:val="36"/>
          <w:highlight w:val="cyan"/>
        </w:rPr>
      </w:pPr>
    </w:p>
    <w:p w14:paraId="681BF2F5" w14:textId="77777777"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14:paraId="134489E8" w14:textId="77777777" w:rsidR="0082529C" w:rsidRPr="00731CB0" w:rsidRDefault="0082529C">
      <w:pPr>
        <w:spacing w:line="520" w:lineRule="exact"/>
        <w:ind w:firstLineChars="200" w:firstLine="560"/>
        <w:rPr>
          <w:rFonts w:ascii="仿宋" w:eastAsia="仿宋" w:hAnsi="仿宋" w:cs="仿宋_GB2312"/>
          <w:sz w:val="28"/>
          <w:szCs w:val="28"/>
        </w:rPr>
      </w:pPr>
    </w:p>
    <w:p w14:paraId="476B4825" w14:textId="77777777"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w:t>
      </w:r>
      <w:r w:rsidRPr="00731CB0">
        <w:rPr>
          <w:rFonts w:ascii="仿宋" w:eastAsia="仿宋" w:hAnsi="仿宋" w:cs="仿宋_GB2312" w:hint="eastAsia"/>
          <w:sz w:val="28"/>
          <w:szCs w:val="28"/>
          <w:u w:val="single"/>
        </w:rPr>
        <w:t xml:space="preserve">   </w:t>
      </w:r>
      <w:r w:rsidRPr="00731CB0">
        <w:rPr>
          <w:rFonts w:ascii="仿宋" w:eastAsia="仿宋" w:hAnsi="仿宋" w:cs="仿宋_GB2312" w:hint="eastAsia"/>
          <w:sz w:val="28"/>
          <w:szCs w:val="28"/>
        </w:rPr>
        <w:t>年</w:t>
      </w:r>
      <w:r w:rsidRPr="00731CB0">
        <w:rPr>
          <w:rFonts w:ascii="仿宋" w:eastAsia="仿宋" w:hAnsi="仿宋" w:cs="仿宋_GB2312" w:hint="eastAsia"/>
          <w:sz w:val="28"/>
          <w:szCs w:val="28"/>
          <w:u w:val="single"/>
        </w:rPr>
        <w:t xml:space="preserve">   </w:t>
      </w:r>
      <w:r w:rsidRPr="00731CB0">
        <w:rPr>
          <w:rFonts w:ascii="仿宋" w:eastAsia="仿宋" w:hAnsi="仿宋" w:cs="仿宋_GB2312" w:hint="eastAsia"/>
          <w:sz w:val="28"/>
          <w:szCs w:val="28"/>
        </w:rPr>
        <w:t>月</w:t>
      </w:r>
      <w:r w:rsidRPr="00731CB0">
        <w:rPr>
          <w:rFonts w:ascii="仿宋" w:eastAsia="仿宋" w:hAnsi="仿宋" w:cs="仿宋_GB2312" w:hint="eastAsia"/>
          <w:sz w:val="28"/>
          <w:szCs w:val="28"/>
          <w:u w:val="single"/>
        </w:rPr>
        <w:t xml:space="preserve">   </w:t>
      </w:r>
      <w:r w:rsidRPr="00731CB0">
        <w:rPr>
          <w:rFonts w:ascii="仿宋" w:eastAsia="仿宋" w:hAnsi="仿宋" w:cs="仿宋_GB2312" w:hint="eastAsia"/>
          <w:sz w:val="28"/>
          <w:szCs w:val="28"/>
        </w:rPr>
        <w:t>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14:paraId="79BB9C7D"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14:paraId="2D6F5A94"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14:paraId="23F29A49"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14:paraId="2D15B70A"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14:paraId="351BD047"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711FEE0" w14:textId="77777777" w:rsidR="0082529C" w:rsidRPr="00731CB0" w:rsidRDefault="0082529C">
      <w:pPr>
        <w:spacing w:line="520" w:lineRule="exact"/>
        <w:ind w:firstLineChars="200" w:firstLine="560"/>
        <w:rPr>
          <w:rFonts w:ascii="仿宋" w:eastAsia="仿宋" w:hAnsi="仿宋" w:cs="仿宋_GB2312"/>
          <w:color w:val="000000"/>
          <w:sz w:val="28"/>
          <w:szCs w:val="28"/>
          <w:u w:val="single"/>
        </w:rPr>
      </w:pPr>
    </w:p>
    <w:p w14:paraId="586B8B00" w14:textId="77777777" w:rsidR="0082529C" w:rsidRPr="00731CB0" w:rsidRDefault="0082529C">
      <w:pPr>
        <w:spacing w:line="520" w:lineRule="exact"/>
        <w:ind w:firstLineChars="1900" w:firstLine="5320"/>
        <w:rPr>
          <w:rFonts w:ascii="仿宋" w:eastAsia="仿宋" w:hAnsi="仿宋" w:cs="仿宋_GB2312"/>
          <w:sz w:val="28"/>
          <w:szCs w:val="28"/>
        </w:rPr>
      </w:pPr>
    </w:p>
    <w:p w14:paraId="30C05E9C" w14:textId="77777777"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r w:rsidRPr="00731CB0">
        <w:rPr>
          <w:rFonts w:ascii="仿宋" w:eastAsia="仿宋" w:hAnsi="仿宋" w:cs="仿宋_GB2312" w:hint="eastAsia"/>
          <w:sz w:val="28"/>
          <w:szCs w:val="28"/>
          <w:u w:val="single"/>
        </w:rPr>
        <w:t xml:space="preserve"> </w:t>
      </w:r>
    </w:p>
    <w:p w14:paraId="5EFA57D1" w14:textId="77777777"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14:paraId="4507E243" w14:textId="77777777"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日期：</w:t>
      </w:r>
    </w:p>
    <w:p w14:paraId="5A800F69" w14:textId="77777777" w:rsidR="0082529C" w:rsidRPr="00731CB0" w:rsidRDefault="0082529C">
      <w:pPr>
        <w:spacing w:line="440" w:lineRule="exact"/>
        <w:rPr>
          <w:rFonts w:ascii="仿宋" w:eastAsia="仿宋" w:hAnsi="仿宋" w:cs="仿宋_GB2312"/>
          <w:sz w:val="28"/>
          <w:szCs w:val="28"/>
        </w:rPr>
      </w:pPr>
    </w:p>
    <w:p w14:paraId="7DDC1EA2" w14:textId="77777777" w:rsidR="0082529C" w:rsidRPr="00731CB0" w:rsidRDefault="0082529C">
      <w:pPr>
        <w:spacing w:line="600" w:lineRule="exact"/>
        <w:jc w:val="right"/>
        <w:rPr>
          <w:rFonts w:ascii="仿宋" w:eastAsia="仿宋" w:hAnsi="仿宋" w:cs="仿宋_GB2312"/>
          <w:sz w:val="28"/>
          <w:szCs w:val="28"/>
        </w:rPr>
      </w:pPr>
    </w:p>
    <w:p w14:paraId="009037D9" w14:textId="77777777"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9"/>
          <w:footerReference w:type="default" r:id="rId10"/>
          <w:pgSz w:w="11906" w:h="16838"/>
          <w:pgMar w:top="312" w:right="1469" w:bottom="709" w:left="1338" w:header="851" w:footer="272" w:gutter="284"/>
          <w:cols w:space="720"/>
          <w:docGrid w:type="lines" w:linePitch="312"/>
        </w:sectPr>
      </w:pPr>
    </w:p>
    <w:p w14:paraId="37BB3136" w14:textId="77777777"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14:paraId="235BB2FF" w14:textId="29544585"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报价单（TGJA-WZ-2021</w:t>
      </w:r>
      <w:r w:rsidR="008C2943">
        <w:rPr>
          <w:rFonts w:ascii="仿宋" w:eastAsia="仿宋" w:hAnsi="仿宋"/>
          <w:b/>
          <w:sz w:val="28"/>
          <w:szCs w:val="28"/>
        </w:rPr>
        <w:t>85</w:t>
      </w:r>
      <w:r w:rsidRPr="00731CB0">
        <w:rPr>
          <w:rFonts w:ascii="仿宋" w:eastAsia="仿宋" w:hAnsi="仿宋"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97"/>
        <w:gridCol w:w="4252"/>
        <w:gridCol w:w="142"/>
        <w:gridCol w:w="1559"/>
        <w:gridCol w:w="709"/>
        <w:gridCol w:w="142"/>
        <w:gridCol w:w="709"/>
        <w:gridCol w:w="850"/>
        <w:gridCol w:w="142"/>
        <w:gridCol w:w="425"/>
        <w:gridCol w:w="851"/>
        <w:gridCol w:w="1134"/>
        <w:gridCol w:w="1134"/>
        <w:gridCol w:w="8"/>
        <w:gridCol w:w="27"/>
      </w:tblGrid>
      <w:tr w:rsidR="0097309D" w:rsidRPr="00731CB0" w14:paraId="3974295D" w14:textId="77777777" w:rsidTr="00E10B94">
        <w:trPr>
          <w:gridAfter w:val="2"/>
          <w:wAfter w:w="35" w:type="dxa"/>
          <w:trHeight w:val="454"/>
        </w:trPr>
        <w:tc>
          <w:tcPr>
            <w:tcW w:w="709" w:type="dxa"/>
            <w:vAlign w:val="center"/>
          </w:tcPr>
          <w:p w14:paraId="0FEE9F6E" w14:textId="77777777" w:rsidR="0097309D" w:rsidRPr="00731CB0" w:rsidRDefault="0097309D">
            <w:pPr>
              <w:jc w:val="center"/>
              <w:rPr>
                <w:rFonts w:ascii="仿宋" w:eastAsia="仿宋" w:hAnsi="仿宋"/>
                <w:sz w:val="24"/>
              </w:rPr>
            </w:pPr>
            <w:r w:rsidRPr="00731CB0">
              <w:rPr>
                <w:rFonts w:ascii="仿宋" w:eastAsia="仿宋" w:hAnsi="仿宋" w:hint="eastAsia"/>
                <w:sz w:val="24"/>
              </w:rPr>
              <w:t>序号</w:t>
            </w:r>
          </w:p>
        </w:tc>
        <w:tc>
          <w:tcPr>
            <w:tcW w:w="2297" w:type="dxa"/>
            <w:vAlign w:val="center"/>
          </w:tcPr>
          <w:p w14:paraId="5066FAAE" w14:textId="77777777" w:rsidR="0097309D" w:rsidRPr="00731CB0" w:rsidRDefault="0097309D">
            <w:pPr>
              <w:jc w:val="center"/>
              <w:rPr>
                <w:rFonts w:ascii="仿宋" w:eastAsia="仿宋" w:hAnsi="仿宋"/>
                <w:sz w:val="24"/>
              </w:rPr>
            </w:pPr>
            <w:r w:rsidRPr="00731CB0">
              <w:rPr>
                <w:rFonts w:ascii="仿宋" w:eastAsia="仿宋" w:hAnsi="仿宋" w:hint="eastAsia"/>
                <w:sz w:val="24"/>
              </w:rPr>
              <w:t>物料名称</w:t>
            </w:r>
          </w:p>
        </w:tc>
        <w:tc>
          <w:tcPr>
            <w:tcW w:w="4252" w:type="dxa"/>
            <w:vAlign w:val="center"/>
          </w:tcPr>
          <w:p w14:paraId="19ABB623" w14:textId="77777777" w:rsidR="0097309D" w:rsidRPr="00731CB0" w:rsidRDefault="0097309D">
            <w:pPr>
              <w:jc w:val="center"/>
              <w:rPr>
                <w:rFonts w:ascii="仿宋" w:eastAsia="仿宋" w:hAnsi="仿宋"/>
                <w:sz w:val="24"/>
              </w:rPr>
            </w:pPr>
            <w:r w:rsidRPr="00731CB0">
              <w:rPr>
                <w:rFonts w:ascii="仿宋" w:eastAsia="仿宋" w:hAnsi="仿宋" w:hint="eastAsia"/>
                <w:sz w:val="24"/>
              </w:rPr>
              <w:t>型号规格</w:t>
            </w:r>
          </w:p>
        </w:tc>
        <w:tc>
          <w:tcPr>
            <w:tcW w:w="1701" w:type="dxa"/>
            <w:gridSpan w:val="2"/>
            <w:vAlign w:val="center"/>
          </w:tcPr>
          <w:p w14:paraId="6B7716C8" w14:textId="77777777" w:rsidR="0097309D" w:rsidRPr="00731CB0" w:rsidRDefault="0097309D">
            <w:pPr>
              <w:jc w:val="center"/>
              <w:rPr>
                <w:rFonts w:ascii="仿宋" w:eastAsia="仿宋" w:hAnsi="仿宋"/>
                <w:sz w:val="24"/>
              </w:rPr>
            </w:pPr>
            <w:r w:rsidRPr="00731CB0">
              <w:rPr>
                <w:rFonts w:ascii="仿宋" w:eastAsia="仿宋" w:hAnsi="仿宋" w:hint="eastAsia"/>
                <w:sz w:val="24"/>
              </w:rPr>
              <w:t>验收标准</w:t>
            </w:r>
          </w:p>
        </w:tc>
        <w:tc>
          <w:tcPr>
            <w:tcW w:w="851" w:type="dxa"/>
            <w:gridSpan w:val="2"/>
            <w:vAlign w:val="center"/>
          </w:tcPr>
          <w:p w14:paraId="52B1EE17" w14:textId="77777777" w:rsidR="0097309D" w:rsidRPr="00731CB0" w:rsidRDefault="0097309D">
            <w:pPr>
              <w:jc w:val="center"/>
              <w:rPr>
                <w:rFonts w:ascii="仿宋" w:eastAsia="仿宋" w:hAnsi="仿宋"/>
                <w:sz w:val="24"/>
              </w:rPr>
            </w:pPr>
            <w:r w:rsidRPr="00731CB0">
              <w:rPr>
                <w:rFonts w:ascii="仿宋" w:eastAsia="仿宋" w:hAnsi="仿宋" w:hint="eastAsia"/>
                <w:sz w:val="24"/>
              </w:rPr>
              <w:t>单位</w:t>
            </w:r>
          </w:p>
        </w:tc>
        <w:tc>
          <w:tcPr>
            <w:tcW w:w="709" w:type="dxa"/>
            <w:vAlign w:val="center"/>
          </w:tcPr>
          <w:p w14:paraId="0F07D6E1" w14:textId="77777777" w:rsidR="0097309D" w:rsidRPr="00731CB0" w:rsidRDefault="0097309D">
            <w:pPr>
              <w:jc w:val="center"/>
              <w:rPr>
                <w:rFonts w:ascii="仿宋" w:eastAsia="仿宋" w:hAnsi="仿宋"/>
                <w:sz w:val="24"/>
              </w:rPr>
            </w:pPr>
            <w:r w:rsidRPr="00731CB0">
              <w:rPr>
                <w:rFonts w:ascii="仿宋" w:eastAsia="仿宋" w:hAnsi="仿宋" w:hint="eastAsia"/>
                <w:sz w:val="24"/>
              </w:rPr>
              <w:t>数量</w:t>
            </w:r>
          </w:p>
        </w:tc>
        <w:tc>
          <w:tcPr>
            <w:tcW w:w="992" w:type="dxa"/>
            <w:gridSpan w:val="2"/>
            <w:vAlign w:val="center"/>
          </w:tcPr>
          <w:p w14:paraId="3ACB2625" w14:textId="7AEADEF5" w:rsidR="0097309D" w:rsidRPr="00731CB0" w:rsidRDefault="0097309D">
            <w:pPr>
              <w:jc w:val="center"/>
              <w:rPr>
                <w:rFonts w:ascii="仿宋" w:eastAsia="仿宋" w:hAnsi="仿宋"/>
                <w:b/>
                <w:bCs/>
                <w:sz w:val="24"/>
              </w:rPr>
            </w:pPr>
            <w:r w:rsidRPr="00731CB0">
              <w:rPr>
                <w:rFonts w:ascii="仿宋" w:eastAsia="仿宋" w:hAnsi="仿宋" w:hint="eastAsia"/>
                <w:b/>
                <w:bCs/>
                <w:sz w:val="24"/>
              </w:rPr>
              <w:t>单价＊</w:t>
            </w:r>
          </w:p>
        </w:tc>
        <w:tc>
          <w:tcPr>
            <w:tcW w:w="1276" w:type="dxa"/>
            <w:gridSpan w:val="2"/>
            <w:vAlign w:val="center"/>
          </w:tcPr>
          <w:p w14:paraId="1E8319F5" w14:textId="7FAB9E6B"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金额＊</w:t>
            </w:r>
          </w:p>
        </w:tc>
        <w:tc>
          <w:tcPr>
            <w:tcW w:w="1134" w:type="dxa"/>
            <w:vAlign w:val="center"/>
          </w:tcPr>
          <w:p w14:paraId="7136B849" w14:textId="77777777"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税率＊</w:t>
            </w:r>
          </w:p>
        </w:tc>
        <w:tc>
          <w:tcPr>
            <w:tcW w:w="1134" w:type="dxa"/>
            <w:vAlign w:val="center"/>
          </w:tcPr>
          <w:p w14:paraId="26878E8B" w14:textId="73A738B0" w:rsidR="0097309D" w:rsidRPr="00731CB0" w:rsidRDefault="0097309D">
            <w:pPr>
              <w:jc w:val="center"/>
              <w:rPr>
                <w:rFonts w:ascii="仿宋" w:eastAsia="仿宋" w:hAnsi="仿宋"/>
                <w:sz w:val="24"/>
              </w:rPr>
            </w:pPr>
            <w:r w:rsidRPr="00731CB0">
              <w:rPr>
                <w:rFonts w:ascii="仿宋" w:eastAsia="仿宋" w:hAnsi="仿宋" w:hint="eastAsia"/>
                <w:sz w:val="24"/>
              </w:rPr>
              <w:t>备注</w:t>
            </w:r>
          </w:p>
        </w:tc>
      </w:tr>
      <w:tr w:rsidR="00D72F4A" w:rsidRPr="00731CB0" w14:paraId="38783E43" w14:textId="77777777" w:rsidTr="00A815A9">
        <w:trPr>
          <w:gridAfter w:val="2"/>
          <w:wAfter w:w="35" w:type="dxa"/>
          <w:trHeight w:val="454"/>
        </w:trPr>
        <w:tc>
          <w:tcPr>
            <w:tcW w:w="709" w:type="dxa"/>
            <w:vAlign w:val="center"/>
          </w:tcPr>
          <w:p w14:paraId="104D9879" w14:textId="2DBE12D6" w:rsidR="00D72F4A" w:rsidRPr="00731CB0" w:rsidRDefault="00D72F4A" w:rsidP="00D72F4A">
            <w:pPr>
              <w:jc w:val="center"/>
              <w:rPr>
                <w:rFonts w:ascii="仿宋" w:eastAsia="仿宋" w:hAnsi="仿宋"/>
                <w:szCs w:val="21"/>
              </w:rPr>
            </w:pPr>
            <w:r w:rsidRPr="00CE1AE2">
              <w:rPr>
                <w:rFonts w:ascii="仿宋" w:eastAsia="仿宋" w:hAnsi="仿宋" w:hint="eastAsia"/>
                <w:szCs w:val="21"/>
              </w:rPr>
              <w:t>1</w:t>
            </w:r>
          </w:p>
        </w:tc>
        <w:tc>
          <w:tcPr>
            <w:tcW w:w="2297" w:type="dxa"/>
            <w:vAlign w:val="center"/>
          </w:tcPr>
          <w:p w14:paraId="0BDF1B99" w14:textId="5B932AC9" w:rsidR="00D72F4A" w:rsidRPr="00731CB0" w:rsidRDefault="00D72F4A" w:rsidP="00D72F4A">
            <w:pPr>
              <w:pStyle w:val="2"/>
              <w:ind w:leftChars="0" w:left="0" w:firstLineChars="0" w:firstLine="0"/>
              <w:rPr>
                <w:rFonts w:ascii="仿宋" w:eastAsia="仿宋" w:hAnsi="仿宋"/>
              </w:rPr>
            </w:pPr>
            <w:r w:rsidRPr="00D72F4A">
              <w:rPr>
                <w:rFonts w:ascii="仿宋" w:eastAsia="仿宋" w:hAnsi="仿宋" w:hint="eastAsia"/>
                <w:sz w:val="24"/>
              </w:rPr>
              <w:t>PLC自动化系统</w:t>
            </w:r>
          </w:p>
        </w:tc>
        <w:tc>
          <w:tcPr>
            <w:tcW w:w="4252" w:type="dxa"/>
            <w:vAlign w:val="center"/>
          </w:tcPr>
          <w:p w14:paraId="0932748F" w14:textId="411BAE12" w:rsidR="00D72F4A" w:rsidRPr="00731CB0" w:rsidRDefault="00D72F4A" w:rsidP="00D72F4A">
            <w:pPr>
              <w:jc w:val="center"/>
              <w:rPr>
                <w:rFonts w:ascii="仿宋" w:eastAsia="仿宋" w:hAnsi="仿宋" w:cs="仿宋"/>
                <w:color w:val="000000"/>
                <w:kern w:val="0"/>
                <w:szCs w:val="21"/>
                <w:lang w:bidi="ar"/>
              </w:rPr>
            </w:pPr>
            <w:r w:rsidRPr="00D72F4A">
              <w:rPr>
                <w:rFonts w:ascii="仿宋" w:eastAsia="仿宋" w:hAnsi="仿宋" w:cs="仿宋" w:hint="eastAsia"/>
                <w:color w:val="000000"/>
                <w:kern w:val="0"/>
                <w:sz w:val="24"/>
                <w:lang w:bidi="ar"/>
              </w:rPr>
              <w:t>见技术要求</w:t>
            </w:r>
          </w:p>
        </w:tc>
        <w:tc>
          <w:tcPr>
            <w:tcW w:w="1701" w:type="dxa"/>
            <w:gridSpan w:val="2"/>
            <w:vAlign w:val="center"/>
          </w:tcPr>
          <w:p w14:paraId="6FAE395C" w14:textId="0E478554" w:rsidR="00D72F4A" w:rsidRPr="00731CB0" w:rsidRDefault="00D72F4A" w:rsidP="00D72F4A">
            <w:pPr>
              <w:jc w:val="center"/>
              <w:rPr>
                <w:rFonts w:ascii="仿宋" w:eastAsia="仿宋" w:hAnsi="仿宋" w:cs="宋体"/>
                <w:kern w:val="0"/>
                <w:szCs w:val="21"/>
              </w:rPr>
            </w:pPr>
            <w:r w:rsidRPr="00D72F4A">
              <w:rPr>
                <w:rFonts w:ascii="仿宋" w:eastAsia="仿宋" w:hAnsi="仿宋" w:cs="仿宋" w:hint="eastAsia"/>
                <w:color w:val="000000"/>
                <w:kern w:val="0"/>
                <w:sz w:val="24"/>
                <w:lang w:bidi="ar"/>
              </w:rPr>
              <w:t>见技术要求</w:t>
            </w:r>
          </w:p>
        </w:tc>
        <w:tc>
          <w:tcPr>
            <w:tcW w:w="851" w:type="dxa"/>
            <w:gridSpan w:val="2"/>
            <w:vAlign w:val="center"/>
          </w:tcPr>
          <w:p w14:paraId="09DB6D18" w14:textId="73BEA65D" w:rsidR="00D72F4A" w:rsidRPr="00731CB0" w:rsidRDefault="00D72F4A" w:rsidP="00D72F4A">
            <w:pPr>
              <w:jc w:val="center"/>
              <w:rPr>
                <w:rFonts w:ascii="仿宋" w:eastAsia="仿宋" w:hAnsi="仿宋" w:cs="仿宋"/>
                <w:szCs w:val="21"/>
              </w:rPr>
            </w:pPr>
            <w:r w:rsidRPr="00D72F4A">
              <w:rPr>
                <w:rFonts w:ascii="仿宋" w:eastAsia="仿宋" w:hAnsi="仿宋" w:cs="仿宋" w:hint="eastAsia"/>
                <w:sz w:val="24"/>
              </w:rPr>
              <w:t>套</w:t>
            </w:r>
          </w:p>
        </w:tc>
        <w:tc>
          <w:tcPr>
            <w:tcW w:w="709" w:type="dxa"/>
            <w:vAlign w:val="center"/>
          </w:tcPr>
          <w:p w14:paraId="41F4F022" w14:textId="6D079800" w:rsidR="00D72F4A" w:rsidRPr="00731CB0" w:rsidRDefault="00D72F4A" w:rsidP="00D72F4A">
            <w:pPr>
              <w:jc w:val="center"/>
              <w:rPr>
                <w:rFonts w:ascii="仿宋" w:eastAsia="仿宋" w:hAnsi="仿宋" w:cs="仿宋"/>
                <w:szCs w:val="21"/>
              </w:rPr>
            </w:pPr>
            <w:r w:rsidRPr="00D72F4A">
              <w:rPr>
                <w:rFonts w:ascii="仿宋" w:eastAsia="仿宋" w:hAnsi="仿宋" w:cs="仿宋" w:hint="eastAsia"/>
                <w:sz w:val="24"/>
              </w:rPr>
              <w:t>1</w:t>
            </w:r>
          </w:p>
        </w:tc>
        <w:tc>
          <w:tcPr>
            <w:tcW w:w="992" w:type="dxa"/>
            <w:gridSpan w:val="2"/>
            <w:vAlign w:val="center"/>
          </w:tcPr>
          <w:p w14:paraId="6CAD2DF4" w14:textId="59B44669" w:rsidR="00D72F4A" w:rsidRPr="00731CB0" w:rsidRDefault="00D72F4A" w:rsidP="00D72F4A">
            <w:pPr>
              <w:jc w:val="center"/>
              <w:rPr>
                <w:rFonts w:ascii="仿宋" w:eastAsia="仿宋" w:hAnsi="仿宋"/>
                <w:szCs w:val="21"/>
              </w:rPr>
            </w:pPr>
          </w:p>
        </w:tc>
        <w:tc>
          <w:tcPr>
            <w:tcW w:w="1276" w:type="dxa"/>
            <w:gridSpan w:val="2"/>
            <w:vAlign w:val="center"/>
          </w:tcPr>
          <w:p w14:paraId="4AC8CF2B" w14:textId="77777777" w:rsidR="00D72F4A" w:rsidRPr="00731CB0" w:rsidRDefault="00D72F4A" w:rsidP="00D72F4A">
            <w:pPr>
              <w:jc w:val="center"/>
              <w:rPr>
                <w:rFonts w:ascii="仿宋" w:eastAsia="仿宋" w:hAnsi="仿宋"/>
                <w:szCs w:val="21"/>
              </w:rPr>
            </w:pPr>
          </w:p>
        </w:tc>
        <w:tc>
          <w:tcPr>
            <w:tcW w:w="1134" w:type="dxa"/>
            <w:vAlign w:val="center"/>
          </w:tcPr>
          <w:p w14:paraId="2EA9AE25" w14:textId="77777777" w:rsidR="00D72F4A" w:rsidRPr="00731CB0" w:rsidRDefault="00D72F4A" w:rsidP="00D72F4A">
            <w:pPr>
              <w:jc w:val="center"/>
              <w:rPr>
                <w:rFonts w:ascii="仿宋" w:eastAsia="仿宋" w:hAnsi="仿宋"/>
                <w:szCs w:val="21"/>
              </w:rPr>
            </w:pPr>
          </w:p>
        </w:tc>
        <w:tc>
          <w:tcPr>
            <w:tcW w:w="1134" w:type="dxa"/>
            <w:vAlign w:val="center"/>
          </w:tcPr>
          <w:p w14:paraId="14C08342" w14:textId="1DBE8DB0" w:rsidR="00D72F4A" w:rsidRPr="00731CB0" w:rsidRDefault="00D72F4A" w:rsidP="00D72F4A">
            <w:pPr>
              <w:jc w:val="center"/>
              <w:rPr>
                <w:rFonts w:ascii="仿宋" w:eastAsia="仿宋" w:hAnsi="仿宋"/>
                <w:szCs w:val="21"/>
              </w:rPr>
            </w:pPr>
          </w:p>
        </w:tc>
      </w:tr>
      <w:tr w:rsidR="00E10B94" w:rsidRPr="00731CB0" w14:paraId="2DC7F787" w14:textId="77777777" w:rsidTr="00E10B94">
        <w:trPr>
          <w:gridAfter w:val="2"/>
          <w:wAfter w:w="35" w:type="dxa"/>
          <w:trHeight w:val="454"/>
        </w:trPr>
        <w:tc>
          <w:tcPr>
            <w:tcW w:w="709" w:type="dxa"/>
            <w:vAlign w:val="center"/>
          </w:tcPr>
          <w:p w14:paraId="48F34F3A" w14:textId="13CDAA77" w:rsidR="00E10B94" w:rsidRPr="00731CB0" w:rsidRDefault="00E10B94" w:rsidP="00E10B94">
            <w:pPr>
              <w:jc w:val="center"/>
              <w:rPr>
                <w:rFonts w:ascii="仿宋" w:eastAsia="仿宋" w:hAnsi="仿宋"/>
                <w:szCs w:val="21"/>
              </w:rPr>
            </w:pPr>
          </w:p>
        </w:tc>
        <w:tc>
          <w:tcPr>
            <w:tcW w:w="2297" w:type="dxa"/>
            <w:vAlign w:val="center"/>
          </w:tcPr>
          <w:p w14:paraId="39333465" w14:textId="0114BE1A" w:rsidR="00E10B94" w:rsidRPr="00731CB0" w:rsidRDefault="00E10B94" w:rsidP="00E10B94">
            <w:pPr>
              <w:jc w:val="center"/>
              <w:rPr>
                <w:rFonts w:ascii="仿宋" w:eastAsia="仿宋" w:hAnsi="仿宋" w:cs="仿宋_GB2312"/>
                <w:szCs w:val="21"/>
              </w:rPr>
            </w:pPr>
          </w:p>
        </w:tc>
        <w:tc>
          <w:tcPr>
            <w:tcW w:w="4252" w:type="dxa"/>
            <w:vAlign w:val="center"/>
          </w:tcPr>
          <w:p w14:paraId="7C6DD5BD" w14:textId="768901BE" w:rsidR="00E10B94" w:rsidRPr="00731CB0" w:rsidRDefault="00E10B94" w:rsidP="00E10B94">
            <w:pPr>
              <w:jc w:val="center"/>
              <w:rPr>
                <w:rFonts w:ascii="仿宋" w:eastAsia="仿宋" w:hAnsi="仿宋" w:cs="仿宋"/>
                <w:color w:val="000000"/>
                <w:kern w:val="0"/>
                <w:szCs w:val="21"/>
                <w:lang w:bidi="ar"/>
              </w:rPr>
            </w:pPr>
          </w:p>
        </w:tc>
        <w:tc>
          <w:tcPr>
            <w:tcW w:w="1701" w:type="dxa"/>
            <w:gridSpan w:val="2"/>
            <w:vAlign w:val="center"/>
          </w:tcPr>
          <w:p w14:paraId="1CADA5B4" w14:textId="45480232" w:rsidR="00E10B94" w:rsidRPr="00731CB0" w:rsidRDefault="00E10B94" w:rsidP="00E10B94">
            <w:pPr>
              <w:jc w:val="center"/>
              <w:rPr>
                <w:rFonts w:ascii="仿宋" w:eastAsia="仿宋" w:hAnsi="仿宋" w:cs="宋体"/>
                <w:kern w:val="0"/>
                <w:szCs w:val="21"/>
              </w:rPr>
            </w:pPr>
          </w:p>
        </w:tc>
        <w:tc>
          <w:tcPr>
            <w:tcW w:w="851" w:type="dxa"/>
            <w:gridSpan w:val="2"/>
            <w:vAlign w:val="center"/>
          </w:tcPr>
          <w:p w14:paraId="4CBAAF8D" w14:textId="1FBD8946" w:rsidR="00E10B94" w:rsidRPr="00731CB0" w:rsidRDefault="00E10B94" w:rsidP="00E10B94">
            <w:pPr>
              <w:jc w:val="center"/>
              <w:rPr>
                <w:rFonts w:ascii="仿宋" w:eastAsia="仿宋" w:hAnsi="仿宋" w:cs="仿宋"/>
                <w:szCs w:val="21"/>
              </w:rPr>
            </w:pPr>
          </w:p>
        </w:tc>
        <w:tc>
          <w:tcPr>
            <w:tcW w:w="709" w:type="dxa"/>
            <w:vAlign w:val="center"/>
          </w:tcPr>
          <w:p w14:paraId="30ED80CD" w14:textId="5DF1C91F" w:rsidR="00E10B94" w:rsidRPr="00731CB0" w:rsidRDefault="00E10B94" w:rsidP="00E10B94">
            <w:pPr>
              <w:jc w:val="center"/>
              <w:rPr>
                <w:rFonts w:ascii="仿宋" w:eastAsia="仿宋" w:hAnsi="仿宋" w:cs="仿宋"/>
                <w:szCs w:val="21"/>
              </w:rPr>
            </w:pPr>
          </w:p>
        </w:tc>
        <w:tc>
          <w:tcPr>
            <w:tcW w:w="992" w:type="dxa"/>
            <w:gridSpan w:val="2"/>
            <w:vAlign w:val="center"/>
          </w:tcPr>
          <w:p w14:paraId="22730461" w14:textId="751C4A00" w:rsidR="00E10B94" w:rsidRPr="00731CB0" w:rsidRDefault="00E10B94" w:rsidP="00E10B94">
            <w:pPr>
              <w:jc w:val="center"/>
              <w:rPr>
                <w:rFonts w:ascii="仿宋" w:eastAsia="仿宋" w:hAnsi="仿宋"/>
                <w:szCs w:val="21"/>
              </w:rPr>
            </w:pPr>
          </w:p>
        </w:tc>
        <w:tc>
          <w:tcPr>
            <w:tcW w:w="1276" w:type="dxa"/>
            <w:gridSpan w:val="2"/>
            <w:vAlign w:val="center"/>
          </w:tcPr>
          <w:p w14:paraId="317BB0CA" w14:textId="77777777" w:rsidR="00E10B94" w:rsidRPr="00731CB0" w:rsidRDefault="00E10B94" w:rsidP="00E10B94">
            <w:pPr>
              <w:jc w:val="center"/>
              <w:rPr>
                <w:rFonts w:ascii="仿宋" w:eastAsia="仿宋" w:hAnsi="仿宋"/>
                <w:szCs w:val="21"/>
              </w:rPr>
            </w:pPr>
          </w:p>
        </w:tc>
        <w:tc>
          <w:tcPr>
            <w:tcW w:w="1134" w:type="dxa"/>
            <w:vAlign w:val="center"/>
          </w:tcPr>
          <w:p w14:paraId="713A0E05" w14:textId="77777777" w:rsidR="00E10B94" w:rsidRPr="00731CB0" w:rsidRDefault="00E10B94" w:rsidP="00E10B94">
            <w:pPr>
              <w:jc w:val="center"/>
              <w:rPr>
                <w:rFonts w:ascii="仿宋" w:eastAsia="仿宋" w:hAnsi="仿宋"/>
                <w:szCs w:val="21"/>
              </w:rPr>
            </w:pPr>
          </w:p>
        </w:tc>
        <w:tc>
          <w:tcPr>
            <w:tcW w:w="1134" w:type="dxa"/>
            <w:vAlign w:val="center"/>
          </w:tcPr>
          <w:p w14:paraId="5B38D172" w14:textId="324E5DCC" w:rsidR="00E10B94" w:rsidRPr="00731CB0" w:rsidRDefault="00E10B94" w:rsidP="00E10B94">
            <w:pPr>
              <w:jc w:val="center"/>
              <w:rPr>
                <w:rFonts w:ascii="仿宋" w:eastAsia="仿宋" w:hAnsi="仿宋"/>
                <w:szCs w:val="21"/>
              </w:rPr>
            </w:pPr>
          </w:p>
        </w:tc>
      </w:tr>
      <w:tr w:rsidR="00E10B94" w:rsidRPr="00731CB0" w14:paraId="5C4FA654" w14:textId="77777777" w:rsidTr="00E10B94">
        <w:trPr>
          <w:gridAfter w:val="2"/>
          <w:wAfter w:w="35" w:type="dxa"/>
          <w:trHeight w:val="454"/>
        </w:trPr>
        <w:tc>
          <w:tcPr>
            <w:tcW w:w="709" w:type="dxa"/>
            <w:vAlign w:val="center"/>
          </w:tcPr>
          <w:p w14:paraId="028C9A05" w14:textId="12363053" w:rsidR="00E10B94" w:rsidRPr="00731CB0" w:rsidRDefault="00E10B94" w:rsidP="00E10B94">
            <w:pPr>
              <w:jc w:val="center"/>
              <w:rPr>
                <w:rFonts w:ascii="仿宋" w:eastAsia="仿宋" w:hAnsi="仿宋"/>
                <w:szCs w:val="21"/>
              </w:rPr>
            </w:pPr>
          </w:p>
        </w:tc>
        <w:tc>
          <w:tcPr>
            <w:tcW w:w="2297" w:type="dxa"/>
            <w:vAlign w:val="center"/>
          </w:tcPr>
          <w:p w14:paraId="66FD67EA" w14:textId="22BEF127" w:rsidR="00E10B94" w:rsidRPr="00731CB0" w:rsidRDefault="00E10B94" w:rsidP="00E10B94">
            <w:pPr>
              <w:jc w:val="center"/>
              <w:rPr>
                <w:rFonts w:ascii="仿宋" w:eastAsia="仿宋" w:hAnsi="仿宋" w:cs="仿宋_GB2312"/>
                <w:szCs w:val="21"/>
              </w:rPr>
            </w:pPr>
          </w:p>
        </w:tc>
        <w:tc>
          <w:tcPr>
            <w:tcW w:w="4252" w:type="dxa"/>
            <w:vAlign w:val="center"/>
          </w:tcPr>
          <w:p w14:paraId="22885B65" w14:textId="159F7E5A" w:rsidR="00E10B94" w:rsidRPr="00731CB0" w:rsidRDefault="00E10B94" w:rsidP="00E10B94">
            <w:pPr>
              <w:jc w:val="center"/>
              <w:rPr>
                <w:rFonts w:ascii="仿宋" w:eastAsia="仿宋" w:hAnsi="仿宋" w:cs="仿宋"/>
                <w:color w:val="000000"/>
                <w:kern w:val="0"/>
                <w:szCs w:val="21"/>
                <w:lang w:bidi="ar"/>
              </w:rPr>
            </w:pPr>
          </w:p>
        </w:tc>
        <w:tc>
          <w:tcPr>
            <w:tcW w:w="1701" w:type="dxa"/>
            <w:gridSpan w:val="2"/>
            <w:vAlign w:val="center"/>
          </w:tcPr>
          <w:p w14:paraId="642704EF" w14:textId="677F319F" w:rsidR="00E10B94" w:rsidRPr="00731CB0" w:rsidRDefault="00E10B94" w:rsidP="00E10B94">
            <w:pPr>
              <w:jc w:val="center"/>
              <w:rPr>
                <w:rFonts w:ascii="仿宋" w:eastAsia="仿宋" w:hAnsi="仿宋" w:cs="宋体"/>
                <w:kern w:val="0"/>
                <w:szCs w:val="21"/>
              </w:rPr>
            </w:pPr>
          </w:p>
        </w:tc>
        <w:tc>
          <w:tcPr>
            <w:tcW w:w="851" w:type="dxa"/>
            <w:gridSpan w:val="2"/>
            <w:vAlign w:val="center"/>
          </w:tcPr>
          <w:p w14:paraId="47F53D75" w14:textId="350A4ED6" w:rsidR="00E10B94" w:rsidRPr="00731CB0" w:rsidRDefault="00E10B94" w:rsidP="00E10B94">
            <w:pPr>
              <w:jc w:val="center"/>
              <w:rPr>
                <w:rFonts w:ascii="仿宋" w:eastAsia="仿宋" w:hAnsi="仿宋" w:cs="仿宋"/>
                <w:szCs w:val="21"/>
              </w:rPr>
            </w:pPr>
          </w:p>
        </w:tc>
        <w:tc>
          <w:tcPr>
            <w:tcW w:w="709" w:type="dxa"/>
            <w:vAlign w:val="center"/>
          </w:tcPr>
          <w:p w14:paraId="26439C47" w14:textId="5411417E" w:rsidR="00E10B94" w:rsidRPr="00731CB0" w:rsidRDefault="00E10B94" w:rsidP="00E10B94">
            <w:pPr>
              <w:jc w:val="center"/>
              <w:rPr>
                <w:rFonts w:ascii="仿宋" w:eastAsia="仿宋" w:hAnsi="仿宋" w:cs="仿宋"/>
                <w:szCs w:val="21"/>
              </w:rPr>
            </w:pPr>
          </w:p>
        </w:tc>
        <w:tc>
          <w:tcPr>
            <w:tcW w:w="992" w:type="dxa"/>
            <w:gridSpan w:val="2"/>
            <w:vAlign w:val="center"/>
          </w:tcPr>
          <w:p w14:paraId="0ACF236B" w14:textId="67864391" w:rsidR="00E10B94" w:rsidRPr="00731CB0" w:rsidRDefault="00E10B94" w:rsidP="00E10B94">
            <w:pPr>
              <w:jc w:val="center"/>
              <w:rPr>
                <w:rFonts w:ascii="仿宋" w:eastAsia="仿宋" w:hAnsi="仿宋"/>
                <w:szCs w:val="21"/>
              </w:rPr>
            </w:pPr>
          </w:p>
        </w:tc>
        <w:tc>
          <w:tcPr>
            <w:tcW w:w="1276" w:type="dxa"/>
            <w:gridSpan w:val="2"/>
            <w:vAlign w:val="center"/>
          </w:tcPr>
          <w:p w14:paraId="478E6842" w14:textId="77777777" w:rsidR="00E10B94" w:rsidRPr="00731CB0" w:rsidRDefault="00E10B94" w:rsidP="00E10B94">
            <w:pPr>
              <w:jc w:val="center"/>
              <w:rPr>
                <w:rFonts w:ascii="仿宋" w:eastAsia="仿宋" w:hAnsi="仿宋"/>
                <w:szCs w:val="21"/>
              </w:rPr>
            </w:pPr>
          </w:p>
        </w:tc>
        <w:tc>
          <w:tcPr>
            <w:tcW w:w="1134" w:type="dxa"/>
            <w:vAlign w:val="center"/>
          </w:tcPr>
          <w:p w14:paraId="3D428225" w14:textId="77777777" w:rsidR="00E10B94" w:rsidRPr="00731CB0" w:rsidRDefault="00E10B94" w:rsidP="00E10B94">
            <w:pPr>
              <w:jc w:val="center"/>
              <w:rPr>
                <w:rFonts w:ascii="仿宋" w:eastAsia="仿宋" w:hAnsi="仿宋"/>
                <w:szCs w:val="21"/>
              </w:rPr>
            </w:pPr>
          </w:p>
        </w:tc>
        <w:tc>
          <w:tcPr>
            <w:tcW w:w="1134" w:type="dxa"/>
            <w:vAlign w:val="center"/>
          </w:tcPr>
          <w:p w14:paraId="3B879AEF" w14:textId="0371322E" w:rsidR="00E10B94" w:rsidRPr="00731CB0" w:rsidRDefault="00E10B94" w:rsidP="00E10B94">
            <w:pPr>
              <w:jc w:val="center"/>
              <w:rPr>
                <w:rFonts w:ascii="仿宋" w:eastAsia="仿宋" w:hAnsi="仿宋"/>
                <w:szCs w:val="21"/>
              </w:rPr>
            </w:pPr>
          </w:p>
        </w:tc>
      </w:tr>
      <w:tr w:rsidR="00E10B94" w:rsidRPr="00731CB0" w14:paraId="08D68B60" w14:textId="77777777" w:rsidTr="00E10B94">
        <w:trPr>
          <w:gridAfter w:val="2"/>
          <w:wAfter w:w="35" w:type="dxa"/>
          <w:trHeight w:val="454"/>
        </w:trPr>
        <w:tc>
          <w:tcPr>
            <w:tcW w:w="709" w:type="dxa"/>
            <w:vAlign w:val="center"/>
          </w:tcPr>
          <w:p w14:paraId="7337F923" w14:textId="1E77B12B" w:rsidR="00E10B94" w:rsidRPr="00731CB0" w:rsidRDefault="00E10B94" w:rsidP="00E10B94">
            <w:pPr>
              <w:jc w:val="center"/>
              <w:rPr>
                <w:rFonts w:ascii="仿宋" w:eastAsia="仿宋" w:hAnsi="仿宋"/>
                <w:szCs w:val="21"/>
              </w:rPr>
            </w:pPr>
          </w:p>
        </w:tc>
        <w:tc>
          <w:tcPr>
            <w:tcW w:w="2297" w:type="dxa"/>
            <w:vAlign w:val="center"/>
          </w:tcPr>
          <w:p w14:paraId="455DA11C" w14:textId="76EA8831" w:rsidR="00E10B94" w:rsidRPr="00731CB0" w:rsidRDefault="00E10B94" w:rsidP="00E10B94">
            <w:pPr>
              <w:jc w:val="center"/>
              <w:rPr>
                <w:rFonts w:ascii="仿宋" w:eastAsia="仿宋" w:hAnsi="仿宋" w:cs="仿宋_GB2312"/>
                <w:szCs w:val="21"/>
              </w:rPr>
            </w:pPr>
          </w:p>
        </w:tc>
        <w:tc>
          <w:tcPr>
            <w:tcW w:w="4252" w:type="dxa"/>
            <w:vAlign w:val="center"/>
          </w:tcPr>
          <w:p w14:paraId="33FA9081" w14:textId="5012A902" w:rsidR="00E10B94" w:rsidRPr="00731CB0" w:rsidRDefault="00E10B94" w:rsidP="00E10B94">
            <w:pPr>
              <w:jc w:val="center"/>
              <w:rPr>
                <w:rFonts w:ascii="仿宋" w:eastAsia="仿宋" w:hAnsi="仿宋" w:cs="仿宋"/>
                <w:color w:val="000000"/>
                <w:kern w:val="0"/>
                <w:szCs w:val="21"/>
                <w:lang w:bidi="ar"/>
              </w:rPr>
            </w:pPr>
          </w:p>
        </w:tc>
        <w:tc>
          <w:tcPr>
            <w:tcW w:w="1701" w:type="dxa"/>
            <w:gridSpan w:val="2"/>
            <w:vAlign w:val="center"/>
          </w:tcPr>
          <w:p w14:paraId="2E867CD5" w14:textId="12AE9EE6" w:rsidR="00E10B94" w:rsidRPr="00731CB0" w:rsidRDefault="00E10B94" w:rsidP="00E10B94">
            <w:pPr>
              <w:jc w:val="center"/>
              <w:rPr>
                <w:rFonts w:ascii="仿宋" w:eastAsia="仿宋" w:hAnsi="仿宋" w:cs="宋体"/>
                <w:kern w:val="0"/>
                <w:szCs w:val="21"/>
              </w:rPr>
            </w:pPr>
          </w:p>
        </w:tc>
        <w:tc>
          <w:tcPr>
            <w:tcW w:w="851" w:type="dxa"/>
            <w:gridSpan w:val="2"/>
            <w:vAlign w:val="center"/>
          </w:tcPr>
          <w:p w14:paraId="786FB44B" w14:textId="4D856CE0" w:rsidR="00E10B94" w:rsidRPr="00731CB0" w:rsidRDefault="00E10B94" w:rsidP="00E10B94">
            <w:pPr>
              <w:jc w:val="center"/>
              <w:rPr>
                <w:rFonts w:ascii="仿宋" w:eastAsia="仿宋" w:hAnsi="仿宋" w:cs="仿宋"/>
                <w:szCs w:val="21"/>
              </w:rPr>
            </w:pPr>
          </w:p>
        </w:tc>
        <w:tc>
          <w:tcPr>
            <w:tcW w:w="709" w:type="dxa"/>
            <w:vAlign w:val="center"/>
          </w:tcPr>
          <w:p w14:paraId="706494EF" w14:textId="43E89ABF" w:rsidR="00E10B94" w:rsidRPr="00731CB0" w:rsidRDefault="00E10B94" w:rsidP="00E10B94">
            <w:pPr>
              <w:jc w:val="center"/>
              <w:rPr>
                <w:rFonts w:ascii="仿宋" w:eastAsia="仿宋" w:hAnsi="仿宋" w:cs="仿宋"/>
                <w:szCs w:val="21"/>
              </w:rPr>
            </w:pPr>
          </w:p>
        </w:tc>
        <w:tc>
          <w:tcPr>
            <w:tcW w:w="992" w:type="dxa"/>
            <w:gridSpan w:val="2"/>
            <w:vAlign w:val="center"/>
          </w:tcPr>
          <w:p w14:paraId="5DB2800C" w14:textId="02C85C3C" w:rsidR="00E10B94" w:rsidRPr="00731CB0" w:rsidRDefault="00E10B94" w:rsidP="00E10B94">
            <w:pPr>
              <w:jc w:val="center"/>
              <w:rPr>
                <w:rFonts w:ascii="仿宋" w:eastAsia="仿宋" w:hAnsi="仿宋"/>
                <w:szCs w:val="21"/>
              </w:rPr>
            </w:pPr>
          </w:p>
        </w:tc>
        <w:tc>
          <w:tcPr>
            <w:tcW w:w="1276" w:type="dxa"/>
            <w:gridSpan w:val="2"/>
            <w:vAlign w:val="center"/>
          </w:tcPr>
          <w:p w14:paraId="23E72381" w14:textId="77777777" w:rsidR="00E10B94" w:rsidRPr="00731CB0" w:rsidRDefault="00E10B94" w:rsidP="00E10B94">
            <w:pPr>
              <w:jc w:val="center"/>
              <w:rPr>
                <w:rFonts w:ascii="仿宋" w:eastAsia="仿宋" w:hAnsi="仿宋"/>
                <w:szCs w:val="21"/>
              </w:rPr>
            </w:pPr>
          </w:p>
        </w:tc>
        <w:tc>
          <w:tcPr>
            <w:tcW w:w="1134" w:type="dxa"/>
            <w:vAlign w:val="center"/>
          </w:tcPr>
          <w:p w14:paraId="7549C8DA" w14:textId="77777777" w:rsidR="00E10B94" w:rsidRPr="00731CB0" w:rsidRDefault="00E10B94" w:rsidP="00E10B94">
            <w:pPr>
              <w:jc w:val="center"/>
              <w:rPr>
                <w:rFonts w:ascii="仿宋" w:eastAsia="仿宋" w:hAnsi="仿宋"/>
                <w:szCs w:val="21"/>
              </w:rPr>
            </w:pPr>
          </w:p>
        </w:tc>
        <w:tc>
          <w:tcPr>
            <w:tcW w:w="1134" w:type="dxa"/>
            <w:vAlign w:val="center"/>
          </w:tcPr>
          <w:p w14:paraId="2AAB4DDB" w14:textId="289EC4BC" w:rsidR="00E10B94" w:rsidRPr="00731CB0" w:rsidRDefault="00E10B94" w:rsidP="00E10B94">
            <w:pPr>
              <w:jc w:val="center"/>
              <w:rPr>
                <w:rFonts w:ascii="仿宋" w:eastAsia="仿宋" w:hAnsi="仿宋"/>
                <w:szCs w:val="21"/>
              </w:rPr>
            </w:pPr>
          </w:p>
        </w:tc>
      </w:tr>
      <w:tr w:rsidR="00D72F4A" w:rsidRPr="00731CB0" w14:paraId="0AD0E040" w14:textId="77777777" w:rsidTr="00E10B94">
        <w:trPr>
          <w:gridAfter w:val="2"/>
          <w:wAfter w:w="35" w:type="dxa"/>
          <w:trHeight w:val="454"/>
        </w:trPr>
        <w:tc>
          <w:tcPr>
            <w:tcW w:w="709" w:type="dxa"/>
            <w:vAlign w:val="center"/>
          </w:tcPr>
          <w:p w14:paraId="09354D97" w14:textId="77777777" w:rsidR="00D72F4A" w:rsidRPr="00731CB0" w:rsidRDefault="00D72F4A" w:rsidP="00E10B94">
            <w:pPr>
              <w:jc w:val="center"/>
              <w:rPr>
                <w:rFonts w:ascii="仿宋" w:eastAsia="仿宋" w:hAnsi="仿宋"/>
                <w:szCs w:val="21"/>
              </w:rPr>
            </w:pPr>
          </w:p>
        </w:tc>
        <w:tc>
          <w:tcPr>
            <w:tcW w:w="2297" w:type="dxa"/>
            <w:vAlign w:val="center"/>
          </w:tcPr>
          <w:p w14:paraId="5CEE3F05" w14:textId="77777777" w:rsidR="00D72F4A" w:rsidRPr="00731CB0" w:rsidRDefault="00D72F4A" w:rsidP="00E10B94">
            <w:pPr>
              <w:jc w:val="center"/>
              <w:rPr>
                <w:rFonts w:ascii="仿宋" w:eastAsia="仿宋" w:hAnsi="仿宋" w:cs="仿宋_GB2312"/>
                <w:szCs w:val="21"/>
              </w:rPr>
            </w:pPr>
          </w:p>
        </w:tc>
        <w:tc>
          <w:tcPr>
            <w:tcW w:w="4252" w:type="dxa"/>
            <w:vAlign w:val="center"/>
          </w:tcPr>
          <w:p w14:paraId="3AF48041" w14:textId="77777777" w:rsidR="00D72F4A" w:rsidRPr="00731CB0" w:rsidRDefault="00D72F4A" w:rsidP="00E10B94">
            <w:pPr>
              <w:jc w:val="center"/>
              <w:rPr>
                <w:rFonts w:ascii="仿宋" w:eastAsia="仿宋" w:hAnsi="仿宋" w:cs="仿宋"/>
                <w:color w:val="000000"/>
                <w:kern w:val="0"/>
                <w:szCs w:val="21"/>
                <w:lang w:bidi="ar"/>
              </w:rPr>
            </w:pPr>
          </w:p>
        </w:tc>
        <w:tc>
          <w:tcPr>
            <w:tcW w:w="1701" w:type="dxa"/>
            <w:gridSpan w:val="2"/>
            <w:vAlign w:val="center"/>
          </w:tcPr>
          <w:p w14:paraId="50E9047F" w14:textId="77777777" w:rsidR="00D72F4A" w:rsidRPr="00731CB0" w:rsidRDefault="00D72F4A" w:rsidP="00E10B94">
            <w:pPr>
              <w:jc w:val="center"/>
              <w:rPr>
                <w:rFonts w:ascii="仿宋" w:eastAsia="仿宋" w:hAnsi="仿宋" w:cs="宋体"/>
                <w:kern w:val="0"/>
                <w:szCs w:val="21"/>
              </w:rPr>
            </w:pPr>
          </w:p>
        </w:tc>
        <w:tc>
          <w:tcPr>
            <w:tcW w:w="851" w:type="dxa"/>
            <w:gridSpan w:val="2"/>
            <w:vAlign w:val="center"/>
          </w:tcPr>
          <w:p w14:paraId="165E4F89" w14:textId="77777777" w:rsidR="00D72F4A" w:rsidRPr="00731CB0" w:rsidRDefault="00D72F4A" w:rsidP="00E10B94">
            <w:pPr>
              <w:jc w:val="center"/>
              <w:rPr>
                <w:rFonts w:ascii="仿宋" w:eastAsia="仿宋" w:hAnsi="仿宋" w:cs="仿宋"/>
                <w:szCs w:val="21"/>
              </w:rPr>
            </w:pPr>
          </w:p>
        </w:tc>
        <w:tc>
          <w:tcPr>
            <w:tcW w:w="709" w:type="dxa"/>
            <w:vAlign w:val="center"/>
          </w:tcPr>
          <w:p w14:paraId="3B1DF49D" w14:textId="77777777" w:rsidR="00D72F4A" w:rsidRPr="00731CB0" w:rsidRDefault="00D72F4A" w:rsidP="00E10B94">
            <w:pPr>
              <w:jc w:val="center"/>
              <w:rPr>
                <w:rFonts w:ascii="仿宋" w:eastAsia="仿宋" w:hAnsi="仿宋" w:cs="仿宋"/>
                <w:szCs w:val="21"/>
              </w:rPr>
            </w:pPr>
          </w:p>
        </w:tc>
        <w:tc>
          <w:tcPr>
            <w:tcW w:w="992" w:type="dxa"/>
            <w:gridSpan w:val="2"/>
            <w:vAlign w:val="center"/>
          </w:tcPr>
          <w:p w14:paraId="073E0D92" w14:textId="77777777" w:rsidR="00D72F4A" w:rsidRPr="00731CB0" w:rsidRDefault="00D72F4A" w:rsidP="00E10B94">
            <w:pPr>
              <w:jc w:val="center"/>
              <w:rPr>
                <w:rFonts w:ascii="仿宋" w:eastAsia="仿宋" w:hAnsi="仿宋"/>
                <w:szCs w:val="21"/>
              </w:rPr>
            </w:pPr>
          </w:p>
        </w:tc>
        <w:tc>
          <w:tcPr>
            <w:tcW w:w="1276" w:type="dxa"/>
            <w:gridSpan w:val="2"/>
            <w:vAlign w:val="center"/>
          </w:tcPr>
          <w:p w14:paraId="729B480B" w14:textId="77777777" w:rsidR="00D72F4A" w:rsidRPr="00731CB0" w:rsidRDefault="00D72F4A" w:rsidP="00E10B94">
            <w:pPr>
              <w:jc w:val="center"/>
              <w:rPr>
                <w:rFonts w:ascii="仿宋" w:eastAsia="仿宋" w:hAnsi="仿宋"/>
                <w:szCs w:val="21"/>
              </w:rPr>
            </w:pPr>
          </w:p>
        </w:tc>
        <w:tc>
          <w:tcPr>
            <w:tcW w:w="1134" w:type="dxa"/>
            <w:vAlign w:val="center"/>
          </w:tcPr>
          <w:p w14:paraId="4A27BC11" w14:textId="77777777" w:rsidR="00D72F4A" w:rsidRPr="00731CB0" w:rsidRDefault="00D72F4A" w:rsidP="00E10B94">
            <w:pPr>
              <w:jc w:val="center"/>
              <w:rPr>
                <w:rFonts w:ascii="仿宋" w:eastAsia="仿宋" w:hAnsi="仿宋"/>
                <w:szCs w:val="21"/>
              </w:rPr>
            </w:pPr>
          </w:p>
        </w:tc>
        <w:tc>
          <w:tcPr>
            <w:tcW w:w="1134" w:type="dxa"/>
            <w:vAlign w:val="center"/>
          </w:tcPr>
          <w:p w14:paraId="7166AB91" w14:textId="77777777" w:rsidR="00D72F4A" w:rsidRPr="00731CB0" w:rsidRDefault="00D72F4A" w:rsidP="00E10B94">
            <w:pPr>
              <w:jc w:val="center"/>
              <w:rPr>
                <w:rFonts w:ascii="仿宋" w:eastAsia="仿宋" w:hAnsi="仿宋"/>
                <w:szCs w:val="21"/>
              </w:rPr>
            </w:pPr>
          </w:p>
        </w:tc>
      </w:tr>
      <w:tr w:rsidR="00362BA2" w:rsidRPr="00731CB0" w14:paraId="0B740DE3" w14:textId="77777777" w:rsidTr="00E10B94">
        <w:trPr>
          <w:gridAfter w:val="2"/>
          <w:wAfter w:w="35" w:type="dxa"/>
          <w:trHeight w:val="454"/>
        </w:trPr>
        <w:tc>
          <w:tcPr>
            <w:tcW w:w="709" w:type="dxa"/>
            <w:vAlign w:val="center"/>
          </w:tcPr>
          <w:p w14:paraId="5E8650DE" w14:textId="4C7089D3" w:rsidR="00362BA2" w:rsidRPr="00731CB0" w:rsidRDefault="00362BA2" w:rsidP="00362BA2">
            <w:pPr>
              <w:jc w:val="center"/>
              <w:rPr>
                <w:rFonts w:ascii="仿宋" w:eastAsia="仿宋" w:hAnsi="仿宋"/>
                <w:szCs w:val="21"/>
              </w:rPr>
            </w:pPr>
          </w:p>
        </w:tc>
        <w:tc>
          <w:tcPr>
            <w:tcW w:w="2297" w:type="dxa"/>
            <w:vAlign w:val="center"/>
          </w:tcPr>
          <w:p w14:paraId="61D92E30" w14:textId="29DE33A8" w:rsidR="00362BA2" w:rsidRPr="00731CB0" w:rsidRDefault="00362BA2" w:rsidP="00362BA2">
            <w:pPr>
              <w:jc w:val="center"/>
              <w:rPr>
                <w:rFonts w:ascii="仿宋" w:eastAsia="仿宋" w:hAnsi="仿宋" w:cs="仿宋_GB2312"/>
                <w:szCs w:val="21"/>
              </w:rPr>
            </w:pPr>
          </w:p>
        </w:tc>
        <w:tc>
          <w:tcPr>
            <w:tcW w:w="4252" w:type="dxa"/>
            <w:vAlign w:val="center"/>
          </w:tcPr>
          <w:p w14:paraId="63CDC399" w14:textId="2A98255D" w:rsidR="00362BA2" w:rsidRPr="00731CB0" w:rsidRDefault="00362BA2" w:rsidP="00362BA2">
            <w:pPr>
              <w:jc w:val="center"/>
              <w:rPr>
                <w:rFonts w:ascii="仿宋" w:eastAsia="仿宋" w:hAnsi="仿宋" w:cs="仿宋"/>
                <w:color w:val="000000"/>
                <w:kern w:val="0"/>
                <w:szCs w:val="21"/>
                <w:lang w:bidi="ar"/>
              </w:rPr>
            </w:pPr>
          </w:p>
        </w:tc>
        <w:tc>
          <w:tcPr>
            <w:tcW w:w="1701" w:type="dxa"/>
            <w:gridSpan w:val="2"/>
            <w:vAlign w:val="center"/>
          </w:tcPr>
          <w:p w14:paraId="67D5AE74" w14:textId="3A15F641" w:rsidR="00362BA2" w:rsidRPr="00731CB0" w:rsidRDefault="00362BA2" w:rsidP="00362BA2">
            <w:pPr>
              <w:jc w:val="center"/>
              <w:rPr>
                <w:rFonts w:ascii="仿宋" w:eastAsia="仿宋" w:hAnsi="仿宋" w:cs="宋体"/>
                <w:kern w:val="0"/>
                <w:szCs w:val="21"/>
              </w:rPr>
            </w:pPr>
          </w:p>
        </w:tc>
        <w:tc>
          <w:tcPr>
            <w:tcW w:w="851" w:type="dxa"/>
            <w:gridSpan w:val="2"/>
            <w:vAlign w:val="center"/>
          </w:tcPr>
          <w:p w14:paraId="0B928B3C" w14:textId="25E7042E" w:rsidR="00362BA2" w:rsidRPr="00731CB0" w:rsidRDefault="00362BA2" w:rsidP="00362BA2">
            <w:pPr>
              <w:jc w:val="center"/>
              <w:rPr>
                <w:rFonts w:ascii="仿宋" w:eastAsia="仿宋" w:hAnsi="仿宋" w:cs="仿宋"/>
                <w:szCs w:val="21"/>
              </w:rPr>
            </w:pPr>
          </w:p>
        </w:tc>
        <w:tc>
          <w:tcPr>
            <w:tcW w:w="709" w:type="dxa"/>
            <w:vAlign w:val="center"/>
          </w:tcPr>
          <w:p w14:paraId="0FF43047" w14:textId="70D491B7" w:rsidR="00362BA2" w:rsidRPr="00731CB0" w:rsidRDefault="00362BA2" w:rsidP="00362BA2">
            <w:pPr>
              <w:jc w:val="center"/>
              <w:rPr>
                <w:rFonts w:ascii="仿宋" w:eastAsia="仿宋" w:hAnsi="仿宋" w:cs="仿宋"/>
                <w:szCs w:val="21"/>
              </w:rPr>
            </w:pPr>
          </w:p>
        </w:tc>
        <w:tc>
          <w:tcPr>
            <w:tcW w:w="992" w:type="dxa"/>
            <w:gridSpan w:val="2"/>
            <w:vAlign w:val="center"/>
          </w:tcPr>
          <w:p w14:paraId="25ECBF1A" w14:textId="77777777" w:rsidR="00362BA2" w:rsidRPr="00731CB0" w:rsidRDefault="00362BA2" w:rsidP="00362BA2">
            <w:pPr>
              <w:jc w:val="center"/>
              <w:rPr>
                <w:rFonts w:ascii="仿宋" w:eastAsia="仿宋" w:hAnsi="仿宋"/>
                <w:szCs w:val="21"/>
              </w:rPr>
            </w:pPr>
          </w:p>
        </w:tc>
        <w:tc>
          <w:tcPr>
            <w:tcW w:w="1276" w:type="dxa"/>
            <w:gridSpan w:val="2"/>
            <w:vAlign w:val="center"/>
          </w:tcPr>
          <w:p w14:paraId="066C21D7" w14:textId="77777777" w:rsidR="00362BA2" w:rsidRPr="00731CB0" w:rsidRDefault="00362BA2" w:rsidP="00362BA2">
            <w:pPr>
              <w:jc w:val="center"/>
              <w:rPr>
                <w:rFonts w:ascii="仿宋" w:eastAsia="仿宋" w:hAnsi="仿宋"/>
                <w:szCs w:val="21"/>
              </w:rPr>
            </w:pPr>
          </w:p>
        </w:tc>
        <w:tc>
          <w:tcPr>
            <w:tcW w:w="1134" w:type="dxa"/>
            <w:vAlign w:val="center"/>
          </w:tcPr>
          <w:p w14:paraId="7D5ADCF7" w14:textId="77777777" w:rsidR="00362BA2" w:rsidRPr="00731CB0" w:rsidRDefault="00362BA2" w:rsidP="00362BA2">
            <w:pPr>
              <w:jc w:val="center"/>
              <w:rPr>
                <w:rFonts w:ascii="仿宋" w:eastAsia="仿宋" w:hAnsi="仿宋"/>
                <w:szCs w:val="21"/>
              </w:rPr>
            </w:pPr>
          </w:p>
        </w:tc>
        <w:tc>
          <w:tcPr>
            <w:tcW w:w="1134" w:type="dxa"/>
            <w:vAlign w:val="center"/>
          </w:tcPr>
          <w:p w14:paraId="21DBE1D9" w14:textId="77777777" w:rsidR="00362BA2" w:rsidRPr="00731CB0" w:rsidRDefault="00362BA2" w:rsidP="00362BA2">
            <w:pPr>
              <w:jc w:val="center"/>
              <w:rPr>
                <w:rFonts w:ascii="仿宋" w:eastAsia="仿宋" w:hAnsi="仿宋"/>
                <w:szCs w:val="21"/>
              </w:rPr>
            </w:pPr>
          </w:p>
        </w:tc>
      </w:tr>
      <w:tr w:rsidR="00362BA2" w:rsidRPr="00731CB0" w14:paraId="0911DDD3" w14:textId="77777777" w:rsidTr="00E10B94">
        <w:trPr>
          <w:gridAfter w:val="2"/>
          <w:wAfter w:w="35" w:type="dxa"/>
          <w:trHeight w:val="454"/>
        </w:trPr>
        <w:tc>
          <w:tcPr>
            <w:tcW w:w="709" w:type="dxa"/>
            <w:vAlign w:val="center"/>
          </w:tcPr>
          <w:p w14:paraId="5E5CFC89" w14:textId="77777777" w:rsidR="00362BA2" w:rsidRPr="00731CB0" w:rsidRDefault="00362BA2" w:rsidP="00362BA2">
            <w:pPr>
              <w:jc w:val="center"/>
              <w:rPr>
                <w:rFonts w:ascii="仿宋" w:eastAsia="仿宋" w:hAnsi="仿宋"/>
                <w:szCs w:val="21"/>
              </w:rPr>
            </w:pPr>
          </w:p>
        </w:tc>
        <w:tc>
          <w:tcPr>
            <w:tcW w:w="2297" w:type="dxa"/>
            <w:vAlign w:val="center"/>
          </w:tcPr>
          <w:p w14:paraId="3050EBE3" w14:textId="77777777" w:rsidR="00362BA2" w:rsidRPr="00731CB0" w:rsidRDefault="00362BA2" w:rsidP="00362BA2">
            <w:pPr>
              <w:jc w:val="center"/>
              <w:rPr>
                <w:rFonts w:ascii="仿宋" w:eastAsia="仿宋" w:hAnsi="仿宋" w:cs="仿宋_GB2312"/>
                <w:szCs w:val="21"/>
              </w:rPr>
            </w:pPr>
          </w:p>
        </w:tc>
        <w:tc>
          <w:tcPr>
            <w:tcW w:w="4252" w:type="dxa"/>
            <w:vAlign w:val="center"/>
          </w:tcPr>
          <w:p w14:paraId="2B762E52" w14:textId="77777777" w:rsidR="00362BA2" w:rsidRPr="00731CB0" w:rsidRDefault="00362BA2" w:rsidP="00362BA2">
            <w:pPr>
              <w:jc w:val="center"/>
              <w:rPr>
                <w:rFonts w:ascii="仿宋" w:eastAsia="仿宋" w:hAnsi="仿宋" w:cs="仿宋"/>
                <w:color w:val="000000"/>
                <w:kern w:val="0"/>
                <w:szCs w:val="21"/>
                <w:lang w:bidi="ar"/>
              </w:rPr>
            </w:pPr>
          </w:p>
        </w:tc>
        <w:tc>
          <w:tcPr>
            <w:tcW w:w="1701" w:type="dxa"/>
            <w:gridSpan w:val="2"/>
            <w:vAlign w:val="center"/>
          </w:tcPr>
          <w:p w14:paraId="6FDBC4DF" w14:textId="77777777" w:rsidR="00362BA2" w:rsidRPr="00731CB0" w:rsidRDefault="00362BA2" w:rsidP="00362BA2">
            <w:pPr>
              <w:jc w:val="center"/>
              <w:rPr>
                <w:rFonts w:ascii="仿宋" w:eastAsia="仿宋" w:hAnsi="仿宋" w:cs="宋体"/>
                <w:kern w:val="0"/>
                <w:szCs w:val="21"/>
              </w:rPr>
            </w:pPr>
          </w:p>
        </w:tc>
        <w:tc>
          <w:tcPr>
            <w:tcW w:w="851" w:type="dxa"/>
            <w:gridSpan w:val="2"/>
            <w:vAlign w:val="center"/>
          </w:tcPr>
          <w:p w14:paraId="5D1C8AFB" w14:textId="77777777" w:rsidR="00362BA2" w:rsidRPr="00731CB0" w:rsidRDefault="00362BA2" w:rsidP="00362BA2">
            <w:pPr>
              <w:jc w:val="center"/>
              <w:rPr>
                <w:rFonts w:ascii="仿宋" w:eastAsia="仿宋" w:hAnsi="仿宋" w:cs="仿宋"/>
                <w:szCs w:val="21"/>
              </w:rPr>
            </w:pPr>
          </w:p>
        </w:tc>
        <w:tc>
          <w:tcPr>
            <w:tcW w:w="709" w:type="dxa"/>
            <w:vAlign w:val="center"/>
          </w:tcPr>
          <w:p w14:paraId="2B0CB5A6" w14:textId="77777777" w:rsidR="00362BA2" w:rsidRPr="00731CB0" w:rsidRDefault="00362BA2" w:rsidP="00362BA2">
            <w:pPr>
              <w:jc w:val="center"/>
              <w:rPr>
                <w:rFonts w:ascii="仿宋" w:eastAsia="仿宋" w:hAnsi="仿宋" w:cs="仿宋"/>
                <w:szCs w:val="21"/>
              </w:rPr>
            </w:pPr>
          </w:p>
        </w:tc>
        <w:tc>
          <w:tcPr>
            <w:tcW w:w="992" w:type="dxa"/>
            <w:gridSpan w:val="2"/>
            <w:vAlign w:val="center"/>
          </w:tcPr>
          <w:p w14:paraId="21A15B74" w14:textId="77777777" w:rsidR="00362BA2" w:rsidRPr="00731CB0" w:rsidRDefault="00362BA2" w:rsidP="00362BA2">
            <w:pPr>
              <w:jc w:val="center"/>
              <w:rPr>
                <w:rFonts w:ascii="仿宋" w:eastAsia="仿宋" w:hAnsi="仿宋"/>
                <w:szCs w:val="21"/>
              </w:rPr>
            </w:pPr>
          </w:p>
        </w:tc>
        <w:tc>
          <w:tcPr>
            <w:tcW w:w="1276" w:type="dxa"/>
            <w:gridSpan w:val="2"/>
            <w:vAlign w:val="center"/>
          </w:tcPr>
          <w:p w14:paraId="463E22D1" w14:textId="77777777" w:rsidR="00362BA2" w:rsidRPr="00731CB0" w:rsidRDefault="00362BA2" w:rsidP="00362BA2">
            <w:pPr>
              <w:jc w:val="center"/>
              <w:rPr>
                <w:rFonts w:ascii="仿宋" w:eastAsia="仿宋" w:hAnsi="仿宋"/>
                <w:szCs w:val="21"/>
              </w:rPr>
            </w:pPr>
          </w:p>
        </w:tc>
        <w:tc>
          <w:tcPr>
            <w:tcW w:w="1134" w:type="dxa"/>
            <w:vAlign w:val="center"/>
          </w:tcPr>
          <w:p w14:paraId="58CA962C" w14:textId="77777777" w:rsidR="00362BA2" w:rsidRPr="00731CB0" w:rsidRDefault="00362BA2" w:rsidP="00362BA2">
            <w:pPr>
              <w:jc w:val="center"/>
              <w:rPr>
                <w:rFonts w:ascii="仿宋" w:eastAsia="仿宋" w:hAnsi="仿宋"/>
                <w:szCs w:val="21"/>
              </w:rPr>
            </w:pPr>
          </w:p>
        </w:tc>
        <w:tc>
          <w:tcPr>
            <w:tcW w:w="1134" w:type="dxa"/>
            <w:vAlign w:val="center"/>
          </w:tcPr>
          <w:p w14:paraId="6EF0058D" w14:textId="77777777" w:rsidR="00362BA2" w:rsidRPr="00731CB0" w:rsidRDefault="00362BA2" w:rsidP="00362BA2">
            <w:pPr>
              <w:jc w:val="center"/>
              <w:rPr>
                <w:rFonts w:ascii="仿宋" w:eastAsia="仿宋" w:hAnsi="仿宋"/>
                <w:szCs w:val="21"/>
              </w:rPr>
            </w:pPr>
          </w:p>
        </w:tc>
      </w:tr>
      <w:tr w:rsidR="00362BA2" w:rsidRPr="00731CB0" w14:paraId="1CFEDE67" w14:textId="77777777" w:rsidTr="00E10B94">
        <w:trPr>
          <w:gridAfter w:val="2"/>
          <w:wAfter w:w="35" w:type="dxa"/>
          <w:trHeight w:val="454"/>
        </w:trPr>
        <w:tc>
          <w:tcPr>
            <w:tcW w:w="709" w:type="dxa"/>
            <w:vAlign w:val="center"/>
          </w:tcPr>
          <w:p w14:paraId="12E16833" w14:textId="49D31E86" w:rsidR="00362BA2" w:rsidRPr="00731CB0" w:rsidRDefault="00362BA2" w:rsidP="00362BA2">
            <w:pPr>
              <w:jc w:val="center"/>
              <w:rPr>
                <w:rFonts w:ascii="仿宋" w:eastAsia="仿宋" w:hAnsi="仿宋"/>
                <w:szCs w:val="21"/>
              </w:rPr>
            </w:pPr>
          </w:p>
        </w:tc>
        <w:tc>
          <w:tcPr>
            <w:tcW w:w="2297" w:type="dxa"/>
            <w:vAlign w:val="center"/>
          </w:tcPr>
          <w:p w14:paraId="6C671D87" w14:textId="6B8E36A4" w:rsidR="00362BA2" w:rsidRPr="00731CB0" w:rsidRDefault="00362BA2" w:rsidP="00362BA2">
            <w:pPr>
              <w:jc w:val="center"/>
              <w:rPr>
                <w:rFonts w:ascii="仿宋" w:eastAsia="仿宋" w:hAnsi="仿宋" w:cs="仿宋_GB2312"/>
                <w:szCs w:val="21"/>
              </w:rPr>
            </w:pPr>
          </w:p>
        </w:tc>
        <w:tc>
          <w:tcPr>
            <w:tcW w:w="4252" w:type="dxa"/>
            <w:vAlign w:val="center"/>
          </w:tcPr>
          <w:p w14:paraId="4AE4BC4D" w14:textId="3FBA5CFD" w:rsidR="00362BA2" w:rsidRPr="00731CB0" w:rsidRDefault="00362BA2" w:rsidP="00362BA2">
            <w:pPr>
              <w:jc w:val="center"/>
              <w:rPr>
                <w:rFonts w:ascii="仿宋" w:eastAsia="仿宋" w:hAnsi="仿宋" w:cs="仿宋"/>
                <w:color w:val="000000"/>
                <w:kern w:val="0"/>
                <w:szCs w:val="21"/>
                <w:lang w:bidi="ar"/>
              </w:rPr>
            </w:pPr>
          </w:p>
        </w:tc>
        <w:tc>
          <w:tcPr>
            <w:tcW w:w="1701" w:type="dxa"/>
            <w:gridSpan w:val="2"/>
            <w:vAlign w:val="center"/>
          </w:tcPr>
          <w:p w14:paraId="4418C458" w14:textId="169A7D01" w:rsidR="00362BA2" w:rsidRPr="00731CB0" w:rsidRDefault="00362BA2" w:rsidP="00362BA2">
            <w:pPr>
              <w:jc w:val="center"/>
              <w:rPr>
                <w:rFonts w:ascii="仿宋" w:eastAsia="仿宋" w:hAnsi="仿宋" w:cs="宋体"/>
                <w:kern w:val="0"/>
                <w:szCs w:val="21"/>
              </w:rPr>
            </w:pPr>
          </w:p>
        </w:tc>
        <w:tc>
          <w:tcPr>
            <w:tcW w:w="851" w:type="dxa"/>
            <w:gridSpan w:val="2"/>
            <w:vAlign w:val="center"/>
          </w:tcPr>
          <w:p w14:paraId="05312CCE" w14:textId="1F7996CA" w:rsidR="00362BA2" w:rsidRPr="00731CB0" w:rsidRDefault="00362BA2" w:rsidP="00362BA2">
            <w:pPr>
              <w:jc w:val="center"/>
              <w:rPr>
                <w:rFonts w:ascii="仿宋" w:eastAsia="仿宋" w:hAnsi="仿宋" w:cs="仿宋"/>
                <w:szCs w:val="21"/>
              </w:rPr>
            </w:pPr>
          </w:p>
        </w:tc>
        <w:tc>
          <w:tcPr>
            <w:tcW w:w="709" w:type="dxa"/>
            <w:vAlign w:val="center"/>
          </w:tcPr>
          <w:p w14:paraId="4A907D3A" w14:textId="5E2A7FE7" w:rsidR="00362BA2" w:rsidRPr="00731CB0" w:rsidRDefault="00362BA2" w:rsidP="00362BA2">
            <w:pPr>
              <w:jc w:val="center"/>
              <w:rPr>
                <w:rFonts w:ascii="仿宋" w:eastAsia="仿宋" w:hAnsi="仿宋" w:cs="仿宋"/>
                <w:szCs w:val="21"/>
              </w:rPr>
            </w:pPr>
          </w:p>
        </w:tc>
        <w:tc>
          <w:tcPr>
            <w:tcW w:w="992" w:type="dxa"/>
            <w:gridSpan w:val="2"/>
            <w:vAlign w:val="center"/>
          </w:tcPr>
          <w:p w14:paraId="24210239" w14:textId="77777777" w:rsidR="00362BA2" w:rsidRPr="00731CB0" w:rsidRDefault="00362BA2" w:rsidP="00362BA2">
            <w:pPr>
              <w:jc w:val="center"/>
              <w:rPr>
                <w:rFonts w:ascii="仿宋" w:eastAsia="仿宋" w:hAnsi="仿宋"/>
                <w:szCs w:val="21"/>
              </w:rPr>
            </w:pPr>
          </w:p>
        </w:tc>
        <w:tc>
          <w:tcPr>
            <w:tcW w:w="1276" w:type="dxa"/>
            <w:gridSpan w:val="2"/>
            <w:vAlign w:val="center"/>
          </w:tcPr>
          <w:p w14:paraId="215F0A9E" w14:textId="77777777" w:rsidR="00362BA2" w:rsidRPr="00731CB0" w:rsidRDefault="00362BA2" w:rsidP="00362BA2">
            <w:pPr>
              <w:jc w:val="center"/>
              <w:rPr>
                <w:rFonts w:ascii="仿宋" w:eastAsia="仿宋" w:hAnsi="仿宋"/>
                <w:szCs w:val="21"/>
              </w:rPr>
            </w:pPr>
          </w:p>
        </w:tc>
        <w:tc>
          <w:tcPr>
            <w:tcW w:w="1134" w:type="dxa"/>
            <w:vAlign w:val="center"/>
          </w:tcPr>
          <w:p w14:paraId="562714EE" w14:textId="77777777" w:rsidR="00362BA2" w:rsidRPr="00731CB0" w:rsidRDefault="00362BA2" w:rsidP="00362BA2">
            <w:pPr>
              <w:jc w:val="center"/>
              <w:rPr>
                <w:rFonts w:ascii="仿宋" w:eastAsia="仿宋" w:hAnsi="仿宋"/>
                <w:szCs w:val="21"/>
              </w:rPr>
            </w:pPr>
          </w:p>
        </w:tc>
        <w:tc>
          <w:tcPr>
            <w:tcW w:w="1134" w:type="dxa"/>
            <w:vAlign w:val="center"/>
          </w:tcPr>
          <w:p w14:paraId="345ADDE1" w14:textId="77777777" w:rsidR="00362BA2" w:rsidRPr="00731CB0" w:rsidRDefault="00362BA2" w:rsidP="00362BA2">
            <w:pPr>
              <w:jc w:val="center"/>
              <w:rPr>
                <w:rFonts w:ascii="仿宋" w:eastAsia="仿宋" w:hAnsi="仿宋"/>
                <w:szCs w:val="21"/>
              </w:rPr>
            </w:pPr>
          </w:p>
        </w:tc>
      </w:tr>
      <w:tr w:rsidR="00362BA2" w:rsidRPr="00731CB0" w14:paraId="3651F39F" w14:textId="77777777" w:rsidTr="00E10B94">
        <w:trPr>
          <w:gridAfter w:val="2"/>
          <w:wAfter w:w="35" w:type="dxa"/>
          <w:trHeight w:val="454"/>
        </w:trPr>
        <w:tc>
          <w:tcPr>
            <w:tcW w:w="709" w:type="dxa"/>
            <w:vAlign w:val="center"/>
          </w:tcPr>
          <w:p w14:paraId="35DC5C4A" w14:textId="673D2E2E" w:rsidR="00362BA2" w:rsidRPr="00731CB0" w:rsidRDefault="00362BA2" w:rsidP="00362BA2">
            <w:pPr>
              <w:jc w:val="center"/>
              <w:rPr>
                <w:rFonts w:ascii="仿宋" w:eastAsia="仿宋" w:hAnsi="仿宋"/>
                <w:szCs w:val="21"/>
              </w:rPr>
            </w:pPr>
          </w:p>
        </w:tc>
        <w:tc>
          <w:tcPr>
            <w:tcW w:w="2297" w:type="dxa"/>
            <w:vAlign w:val="center"/>
          </w:tcPr>
          <w:p w14:paraId="61CD577A" w14:textId="61A738DC" w:rsidR="00362BA2" w:rsidRPr="00731CB0" w:rsidRDefault="00362BA2" w:rsidP="00362BA2">
            <w:pPr>
              <w:jc w:val="center"/>
              <w:rPr>
                <w:rFonts w:ascii="仿宋" w:eastAsia="仿宋" w:hAnsi="仿宋"/>
                <w:color w:val="000000"/>
                <w:szCs w:val="21"/>
              </w:rPr>
            </w:pPr>
          </w:p>
        </w:tc>
        <w:tc>
          <w:tcPr>
            <w:tcW w:w="4252" w:type="dxa"/>
            <w:vAlign w:val="center"/>
          </w:tcPr>
          <w:p w14:paraId="1DA1BFEF" w14:textId="0BAF5D9E" w:rsidR="00362BA2" w:rsidRPr="00731CB0" w:rsidRDefault="00362BA2" w:rsidP="00362BA2">
            <w:pPr>
              <w:jc w:val="center"/>
              <w:rPr>
                <w:rFonts w:ascii="仿宋" w:eastAsia="仿宋" w:hAnsi="仿宋"/>
                <w:color w:val="000000"/>
                <w:szCs w:val="21"/>
              </w:rPr>
            </w:pPr>
          </w:p>
        </w:tc>
        <w:tc>
          <w:tcPr>
            <w:tcW w:w="1701" w:type="dxa"/>
            <w:gridSpan w:val="2"/>
            <w:vAlign w:val="center"/>
          </w:tcPr>
          <w:p w14:paraId="614CFAC8" w14:textId="0BEFDAF3" w:rsidR="00362BA2" w:rsidRPr="00731CB0" w:rsidRDefault="00362BA2" w:rsidP="00362BA2">
            <w:pPr>
              <w:jc w:val="center"/>
              <w:rPr>
                <w:rFonts w:ascii="仿宋" w:eastAsia="仿宋" w:hAnsi="仿宋"/>
                <w:szCs w:val="21"/>
              </w:rPr>
            </w:pPr>
          </w:p>
        </w:tc>
        <w:tc>
          <w:tcPr>
            <w:tcW w:w="851" w:type="dxa"/>
            <w:gridSpan w:val="2"/>
            <w:vAlign w:val="center"/>
          </w:tcPr>
          <w:p w14:paraId="613DA505" w14:textId="1D1A104B" w:rsidR="00362BA2" w:rsidRPr="00731CB0" w:rsidRDefault="00362BA2" w:rsidP="00362BA2">
            <w:pPr>
              <w:jc w:val="center"/>
              <w:rPr>
                <w:rFonts w:ascii="仿宋" w:eastAsia="仿宋" w:hAnsi="仿宋"/>
                <w:szCs w:val="21"/>
              </w:rPr>
            </w:pPr>
          </w:p>
        </w:tc>
        <w:tc>
          <w:tcPr>
            <w:tcW w:w="709" w:type="dxa"/>
            <w:vAlign w:val="center"/>
          </w:tcPr>
          <w:p w14:paraId="14F08CE8" w14:textId="0EEC5F8B" w:rsidR="00362BA2" w:rsidRPr="00731CB0" w:rsidRDefault="00362BA2" w:rsidP="00362BA2">
            <w:pPr>
              <w:jc w:val="center"/>
              <w:rPr>
                <w:rFonts w:ascii="仿宋" w:eastAsia="仿宋" w:hAnsi="仿宋"/>
                <w:szCs w:val="21"/>
              </w:rPr>
            </w:pPr>
          </w:p>
        </w:tc>
        <w:tc>
          <w:tcPr>
            <w:tcW w:w="992" w:type="dxa"/>
            <w:gridSpan w:val="2"/>
            <w:vAlign w:val="center"/>
          </w:tcPr>
          <w:p w14:paraId="6B5A5CD2" w14:textId="77777777" w:rsidR="00362BA2" w:rsidRPr="00731CB0" w:rsidRDefault="00362BA2" w:rsidP="00362BA2">
            <w:pPr>
              <w:jc w:val="center"/>
              <w:rPr>
                <w:rFonts w:ascii="仿宋" w:eastAsia="仿宋" w:hAnsi="仿宋"/>
                <w:szCs w:val="21"/>
              </w:rPr>
            </w:pPr>
          </w:p>
        </w:tc>
        <w:tc>
          <w:tcPr>
            <w:tcW w:w="1276" w:type="dxa"/>
            <w:gridSpan w:val="2"/>
            <w:vAlign w:val="center"/>
          </w:tcPr>
          <w:p w14:paraId="04A7DB81" w14:textId="77777777" w:rsidR="00362BA2" w:rsidRPr="00731CB0" w:rsidRDefault="00362BA2" w:rsidP="00362BA2">
            <w:pPr>
              <w:jc w:val="center"/>
              <w:rPr>
                <w:rFonts w:ascii="仿宋" w:eastAsia="仿宋" w:hAnsi="仿宋"/>
                <w:szCs w:val="21"/>
              </w:rPr>
            </w:pPr>
          </w:p>
        </w:tc>
        <w:tc>
          <w:tcPr>
            <w:tcW w:w="1134" w:type="dxa"/>
            <w:vAlign w:val="center"/>
          </w:tcPr>
          <w:p w14:paraId="369C970A" w14:textId="77777777" w:rsidR="00362BA2" w:rsidRPr="00731CB0" w:rsidRDefault="00362BA2" w:rsidP="00362BA2">
            <w:pPr>
              <w:jc w:val="center"/>
              <w:rPr>
                <w:rFonts w:ascii="仿宋" w:eastAsia="仿宋" w:hAnsi="仿宋"/>
                <w:szCs w:val="21"/>
              </w:rPr>
            </w:pPr>
          </w:p>
        </w:tc>
        <w:tc>
          <w:tcPr>
            <w:tcW w:w="1134" w:type="dxa"/>
            <w:vAlign w:val="center"/>
          </w:tcPr>
          <w:p w14:paraId="305B36CC" w14:textId="77777777" w:rsidR="00362BA2" w:rsidRPr="00731CB0" w:rsidRDefault="00362BA2" w:rsidP="00362BA2">
            <w:pPr>
              <w:jc w:val="center"/>
              <w:rPr>
                <w:rFonts w:ascii="仿宋" w:eastAsia="仿宋" w:hAnsi="仿宋"/>
                <w:szCs w:val="21"/>
              </w:rPr>
            </w:pPr>
          </w:p>
        </w:tc>
      </w:tr>
      <w:tr w:rsidR="00362BA2" w:rsidRPr="00731CB0" w14:paraId="70D9A814" w14:textId="77777777" w:rsidTr="00E10B94">
        <w:trPr>
          <w:gridAfter w:val="2"/>
          <w:wAfter w:w="35" w:type="dxa"/>
          <w:trHeight w:val="454"/>
        </w:trPr>
        <w:tc>
          <w:tcPr>
            <w:tcW w:w="709" w:type="dxa"/>
            <w:vAlign w:val="center"/>
          </w:tcPr>
          <w:p w14:paraId="77F96E86" w14:textId="413802C0" w:rsidR="00362BA2" w:rsidRPr="00731CB0" w:rsidRDefault="00362BA2" w:rsidP="00362BA2">
            <w:pPr>
              <w:jc w:val="center"/>
              <w:rPr>
                <w:rFonts w:ascii="仿宋" w:eastAsia="仿宋" w:hAnsi="仿宋"/>
                <w:b/>
                <w:bCs/>
                <w:szCs w:val="21"/>
                <w:highlight w:val="yellow"/>
              </w:rPr>
            </w:pPr>
            <w:r>
              <w:rPr>
                <w:rFonts w:ascii="仿宋" w:eastAsia="仿宋" w:hAnsi="仿宋"/>
                <w:b/>
                <w:bCs/>
                <w:szCs w:val="21"/>
                <w:highlight w:val="yellow"/>
              </w:rPr>
              <w:t>5</w:t>
            </w:r>
          </w:p>
        </w:tc>
        <w:tc>
          <w:tcPr>
            <w:tcW w:w="2297" w:type="dxa"/>
            <w:vAlign w:val="center"/>
          </w:tcPr>
          <w:p w14:paraId="3711F0E2" w14:textId="207FA518" w:rsidR="00362BA2" w:rsidRPr="00731CB0" w:rsidRDefault="00362BA2" w:rsidP="00362BA2">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5953" w:type="dxa"/>
            <w:gridSpan w:val="3"/>
            <w:vAlign w:val="center"/>
          </w:tcPr>
          <w:p w14:paraId="74346A42" w14:textId="59292E18" w:rsidR="00362BA2" w:rsidRPr="00731CB0" w:rsidRDefault="00362BA2" w:rsidP="00362BA2">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851" w:type="dxa"/>
            <w:gridSpan w:val="2"/>
            <w:vAlign w:val="center"/>
          </w:tcPr>
          <w:p w14:paraId="19DD4BA8" w14:textId="5BED5F96" w:rsidR="00362BA2" w:rsidRPr="00731CB0" w:rsidRDefault="00362BA2" w:rsidP="00362BA2">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14:paraId="59AC323D" w14:textId="3BC87371" w:rsidR="00362BA2" w:rsidRPr="00731CB0" w:rsidRDefault="00362BA2" w:rsidP="00362BA2">
            <w:pPr>
              <w:jc w:val="center"/>
              <w:rPr>
                <w:rFonts w:ascii="仿宋" w:eastAsia="仿宋" w:hAnsi="仿宋" w:cs="仿宋"/>
                <w:b/>
                <w:bCs/>
                <w:szCs w:val="21"/>
                <w:highlight w:val="yellow"/>
              </w:rPr>
            </w:pPr>
          </w:p>
        </w:tc>
        <w:tc>
          <w:tcPr>
            <w:tcW w:w="992" w:type="dxa"/>
            <w:gridSpan w:val="2"/>
            <w:vAlign w:val="center"/>
          </w:tcPr>
          <w:p w14:paraId="3E102F91" w14:textId="77777777" w:rsidR="00362BA2" w:rsidRPr="00731CB0" w:rsidRDefault="00362BA2" w:rsidP="00362BA2">
            <w:pPr>
              <w:jc w:val="center"/>
              <w:rPr>
                <w:rFonts w:ascii="仿宋" w:eastAsia="仿宋" w:hAnsi="仿宋"/>
                <w:b/>
                <w:bCs/>
                <w:szCs w:val="21"/>
              </w:rPr>
            </w:pPr>
          </w:p>
        </w:tc>
        <w:tc>
          <w:tcPr>
            <w:tcW w:w="1276" w:type="dxa"/>
            <w:gridSpan w:val="2"/>
            <w:vAlign w:val="center"/>
          </w:tcPr>
          <w:p w14:paraId="0DFDAC9D" w14:textId="77777777" w:rsidR="00362BA2" w:rsidRPr="00731CB0" w:rsidRDefault="00362BA2" w:rsidP="00362BA2">
            <w:pPr>
              <w:jc w:val="center"/>
              <w:rPr>
                <w:rFonts w:ascii="仿宋" w:eastAsia="仿宋" w:hAnsi="仿宋"/>
                <w:b/>
                <w:bCs/>
                <w:szCs w:val="21"/>
              </w:rPr>
            </w:pPr>
          </w:p>
        </w:tc>
        <w:tc>
          <w:tcPr>
            <w:tcW w:w="1134" w:type="dxa"/>
            <w:vAlign w:val="center"/>
          </w:tcPr>
          <w:p w14:paraId="7A63AE9C" w14:textId="77777777" w:rsidR="00362BA2" w:rsidRPr="00731CB0" w:rsidRDefault="00362BA2" w:rsidP="00362BA2">
            <w:pPr>
              <w:jc w:val="center"/>
              <w:rPr>
                <w:rFonts w:ascii="仿宋" w:eastAsia="仿宋" w:hAnsi="仿宋"/>
                <w:b/>
                <w:bCs/>
                <w:szCs w:val="21"/>
              </w:rPr>
            </w:pPr>
          </w:p>
        </w:tc>
        <w:tc>
          <w:tcPr>
            <w:tcW w:w="1134" w:type="dxa"/>
            <w:vAlign w:val="center"/>
          </w:tcPr>
          <w:p w14:paraId="57D3BBD4" w14:textId="201FAE05" w:rsidR="00362BA2" w:rsidRPr="00731CB0" w:rsidRDefault="00362BA2" w:rsidP="00362BA2">
            <w:pPr>
              <w:jc w:val="center"/>
              <w:rPr>
                <w:rFonts w:ascii="仿宋" w:eastAsia="仿宋" w:hAnsi="仿宋"/>
                <w:b/>
                <w:bCs/>
                <w:szCs w:val="21"/>
              </w:rPr>
            </w:pPr>
          </w:p>
        </w:tc>
      </w:tr>
      <w:tr w:rsidR="00362BA2" w:rsidRPr="00731CB0" w14:paraId="6923BDDB" w14:textId="77777777">
        <w:trPr>
          <w:trHeight w:val="1415"/>
        </w:trPr>
        <w:tc>
          <w:tcPr>
            <w:tcW w:w="15090" w:type="dxa"/>
            <w:gridSpan w:val="16"/>
            <w:vAlign w:val="center"/>
          </w:tcPr>
          <w:p w14:paraId="4CE7EBE5" w14:textId="77777777" w:rsidR="00362BA2" w:rsidRPr="00731CB0" w:rsidRDefault="00362BA2" w:rsidP="00362BA2">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w:t>
            </w:r>
            <w:r w:rsidRPr="00731CB0">
              <w:rPr>
                <w:rFonts w:ascii="仿宋" w:eastAsia="仿宋" w:hAnsi="仿宋" w:hint="eastAsia"/>
                <w:sz w:val="24"/>
              </w:rPr>
              <w:t xml:space="preserve"> </w:t>
            </w:r>
            <w:r w:rsidRPr="00731CB0">
              <w:rPr>
                <w:rFonts w:ascii="仿宋" w:eastAsia="仿宋" w:hAnsi="仿宋" w:cs="宋体" w:hint="eastAsia"/>
                <w:sz w:val="24"/>
              </w:rPr>
              <w:t>＊</w:t>
            </w:r>
            <w:r w:rsidRPr="00731CB0">
              <w:rPr>
                <w:rFonts w:ascii="仿宋" w:eastAsia="仿宋" w:hAnsi="仿宋" w:hint="eastAsia"/>
                <w:sz w:val="24"/>
              </w:rPr>
              <w:t xml:space="preserve"> </w:t>
            </w:r>
            <w:r w:rsidRPr="00731CB0">
              <w:rPr>
                <w:rFonts w:ascii="仿宋" w:eastAsia="仿宋" w:hAnsi="仿宋" w:cs="宋体" w:hint="eastAsia"/>
                <w:sz w:val="24"/>
              </w:rPr>
              <w:t>号为必填项，投标人的报价单除法定代表人和授权委托人签名手写以外，其他填写内容均为打印件加盖投标人公章。</w:t>
            </w:r>
          </w:p>
          <w:p w14:paraId="2BA84AA6" w14:textId="25694789" w:rsidR="00362BA2" w:rsidRPr="00731CB0" w:rsidRDefault="00362BA2" w:rsidP="00362BA2">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14:paraId="789F3DCE" w14:textId="659856A0" w:rsidR="00362BA2" w:rsidRPr="00731CB0" w:rsidRDefault="00362BA2" w:rsidP="00362BA2">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14:paraId="78517C8A" w14:textId="41C70062" w:rsidR="00362BA2" w:rsidRPr="00731CB0" w:rsidRDefault="00362BA2" w:rsidP="00362BA2">
            <w:pPr>
              <w:pStyle w:val="2"/>
              <w:rPr>
                <w:rFonts w:ascii="仿宋" w:eastAsia="仿宋" w:hAnsi="仿宋"/>
              </w:rPr>
            </w:pPr>
          </w:p>
        </w:tc>
      </w:tr>
      <w:tr w:rsidR="00362BA2" w:rsidRPr="00731CB0" w14:paraId="1A5833A9" w14:textId="77777777" w:rsidTr="009154CA">
        <w:trPr>
          <w:gridAfter w:val="1"/>
          <w:wAfter w:w="27" w:type="dxa"/>
          <w:trHeight w:val="441"/>
        </w:trPr>
        <w:tc>
          <w:tcPr>
            <w:tcW w:w="7400" w:type="dxa"/>
            <w:gridSpan w:val="4"/>
            <w:vMerge w:val="restart"/>
            <w:vAlign w:val="center"/>
          </w:tcPr>
          <w:p w14:paraId="1B3760FD" w14:textId="77777777" w:rsidR="00362BA2" w:rsidRPr="00731CB0" w:rsidRDefault="00362BA2" w:rsidP="00362BA2">
            <w:pPr>
              <w:rPr>
                <w:rFonts w:ascii="仿宋" w:eastAsia="仿宋" w:hAnsi="仿宋"/>
                <w:sz w:val="24"/>
              </w:rPr>
            </w:pPr>
            <w:r w:rsidRPr="00731CB0">
              <w:rPr>
                <w:rFonts w:ascii="仿宋" w:eastAsia="仿宋" w:hAnsi="仿宋" w:cs="宋体" w:hint="eastAsia"/>
                <w:sz w:val="24"/>
              </w:rPr>
              <w:t>投标单位（公章）</w:t>
            </w:r>
          </w:p>
        </w:tc>
        <w:tc>
          <w:tcPr>
            <w:tcW w:w="4536" w:type="dxa"/>
            <w:gridSpan w:val="7"/>
            <w:vAlign w:val="center"/>
          </w:tcPr>
          <w:p w14:paraId="36908900" w14:textId="77777777" w:rsidR="00362BA2" w:rsidRPr="00731CB0" w:rsidRDefault="00362BA2" w:rsidP="00362BA2">
            <w:pPr>
              <w:jc w:val="center"/>
              <w:rPr>
                <w:rFonts w:ascii="仿宋" w:eastAsia="仿宋" w:hAnsi="仿宋"/>
                <w:sz w:val="24"/>
              </w:rPr>
            </w:pPr>
            <w:r w:rsidRPr="00731CB0">
              <w:rPr>
                <w:rFonts w:ascii="仿宋" w:eastAsia="仿宋" w:hAnsi="仿宋" w:cs="宋体" w:hint="eastAsia"/>
                <w:sz w:val="24"/>
              </w:rPr>
              <w:t>法定代表人或授权委托人</w:t>
            </w:r>
          </w:p>
        </w:tc>
        <w:tc>
          <w:tcPr>
            <w:tcW w:w="3127" w:type="dxa"/>
            <w:gridSpan w:val="4"/>
            <w:vAlign w:val="center"/>
          </w:tcPr>
          <w:p w14:paraId="61E49C97" w14:textId="77777777" w:rsidR="00362BA2" w:rsidRPr="00731CB0" w:rsidRDefault="00362BA2" w:rsidP="00362BA2">
            <w:pPr>
              <w:rPr>
                <w:rFonts w:ascii="仿宋" w:eastAsia="仿宋" w:hAnsi="仿宋"/>
                <w:sz w:val="24"/>
              </w:rPr>
            </w:pPr>
          </w:p>
        </w:tc>
      </w:tr>
      <w:tr w:rsidR="00362BA2" w:rsidRPr="00731CB0" w14:paraId="697C967A" w14:textId="77777777" w:rsidTr="009154CA">
        <w:trPr>
          <w:gridAfter w:val="1"/>
          <w:wAfter w:w="27" w:type="dxa"/>
          <w:trHeight w:val="348"/>
        </w:trPr>
        <w:tc>
          <w:tcPr>
            <w:tcW w:w="7400" w:type="dxa"/>
            <w:gridSpan w:val="4"/>
            <w:vMerge/>
            <w:vAlign w:val="center"/>
          </w:tcPr>
          <w:p w14:paraId="44C295F6" w14:textId="77777777" w:rsidR="00362BA2" w:rsidRPr="00731CB0" w:rsidRDefault="00362BA2" w:rsidP="00362BA2">
            <w:pPr>
              <w:rPr>
                <w:rFonts w:ascii="仿宋" w:eastAsia="仿宋" w:hAnsi="仿宋"/>
                <w:sz w:val="24"/>
              </w:rPr>
            </w:pPr>
          </w:p>
        </w:tc>
        <w:tc>
          <w:tcPr>
            <w:tcW w:w="2268" w:type="dxa"/>
            <w:gridSpan w:val="2"/>
            <w:vMerge w:val="restart"/>
            <w:vAlign w:val="center"/>
          </w:tcPr>
          <w:p w14:paraId="77FFE7B7" w14:textId="77777777" w:rsidR="00362BA2" w:rsidRPr="00731CB0" w:rsidRDefault="00362BA2" w:rsidP="00362BA2">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3"/>
            <w:vAlign w:val="center"/>
          </w:tcPr>
          <w:p w14:paraId="2F694028" w14:textId="77777777" w:rsidR="00362BA2" w:rsidRPr="00731CB0" w:rsidRDefault="00362BA2" w:rsidP="00362BA2">
            <w:pPr>
              <w:jc w:val="center"/>
              <w:rPr>
                <w:rFonts w:ascii="仿宋" w:eastAsia="仿宋" w:hAnsi="仿宋"/>
                <w:sz w:val="24"/>
              </w:rPr>
            </w:pPr>
            <w:r w:rsidRPr="00731CB0">
              <w:rPr>
                <w:rFonts w:ascii="仿宋" w:eastAsia="仿宋" w:hAnsi="仿宋" w:cs="宋体" w:hint="eastAsia"/>
                <w:sz w:val="24"/>
              </w:rPr>
              <w:t>电话</w:t>
            </w:r>
          </w:p>
        </w:tc>
        <w:tc>
          <w:tcPr>
            <w:tcW w:w="3694" w:type="dxa"/>
            <w:gridSpan w:val="6"/>
            <w:vAlign w:val="center"/>
          </w:tcPr>
          <w:p w14:paraId="73CF0EED" w14:textId="77777777" w:rsidR="00362BA2" w:rsidRPr="00731CB0" w:rsidRDefault="00362BA2" w:rsidP="00362BA2">
            <w:pPr>
              <w:rPr>
                <w:rFonts w:ascii="仿宋" w:eastAsia="仿宋" w:hAnsi="仿宋"/>
                <w:sz w:val="24"/>
              </w:rPr>
            </w:pPr>
          </w:p>
        </w:tc>
      </w:tr>
      <w:tr w:rsidR="00362BA2" w:rsidRPr="00731CB0" w14:paraId="648AD9D7" w14:textId="77777777" w:rsidTr="009154CA">
        <w:trPr>
          <w:gridAfter w:val="1"/>
          <w:wAfter w:w="27" w:type="dxa"/>
          <w:trHeight w:val="362"/>
        </w:trPr>
        <w:tc>
          <w:tcPr>
            <w:tcW w:w="7400" w:type="dxa"/>
            <w:gridSpan w:val="4"/>
            <w:vMerge/>
            <w:vAlign w:val="center"/>
          </w:tcPr>
          <w:p w14:paraId="6BA5B43D" w14:textId="77777777" w:rsidR="00362BA2" w:rsidRPr="00731CB0" w:rsidRDefault="00362BA2" w:rsidP="00362BA2">
            <w:pPr>
              <w:rPr>
                <w:rFonts w:ascii="仿宋" w:eastAsia="仿宋" w:hAnsi="仿宋"/>
                <w:sz w:val="24"/>
              </w:rPr>
            </w:pPr>
          </w:p>
        </w:tc>
        <w:tc>
          <w:tcPr>
            <w:tcW w:w="2268" w:type="dxa"/>
            <w:gridSpan w:val="2"/>
            <w:vMerge/>
            <w:vAlign w:val="center"/>
          </w:tcPr>
          <w:p w14:paraId="4F0073E8" w14:textId="77777777" w:rsidR="00362BA2" w:rsidRPr="00731CB0" w:rsidRDefault="00362BA2" w:rsidP="00362BA2">
            <w:pPr>
              <w:jc w:val="center"/>
              <w:rPr>
                <w:rFonts w:ascii="仿宋" w:eastAsia="仿宋" w:hAnsi="仿宋"/>
                <w:sz w:val="24"/>
              </w:rPr>
            </w:pPr>
          </w:p>
        </w:tc>
        <w:tc>
          <w:tcPr>
            <w:tcW w:w="1701" w:type="dxa"/>
            <w:gridSpan w:val="3"/>
            <w:vAlign w:val="center"/>
          </w:tcPr>
          <w:p w14:paraId="5F6B6CE9" w14:textId="77777777" w:rsidR="00362BA2" w:rsidRPr="00731CB0" w:rsidRDefault="00362BA2" w:rsidP="00362BA2">
            <w:pPr>
              <w:jc w:val="center"/>
              <w:rPr>
                <w:rFonts w:ascii="仿宋" w:eastAsia="仿宋" w:hAnsi="仿宋"/>
                <w:sz w:val="24"/>
              </w:rPr>
            </w:pPr>
            <w:r w:rsidRPr="00731CB0">
              <w:rPr>
                <w:rFonts w:ascii="仿宋" w:eastAsia="仿宋" w:hAnsi="仿宋" w:cs="宋体" w:hint="eastAsia"/>
                <w:sz w:val="24"/>
              </w:rPr>
              <w:t>邮箱</w:t>
            </w:r>
          </w:p>
        </w:tc>
        <w:tc>
          <w:tcPr>
            <w:tcW w:w="3694" w:type="dxa"/>
            <w:gridSpan w:val="6"/>
            <w:vAlign w:val="center"/>
          </w:tcPr>
          <w:p w14:paraId="373E1A7C" w14:textId="77777777" w:rsidR="00362BA2" w:rsidRPr="00731CB0" w:rsidRDefault="00362BA2" w:rsidP="00362BA2">
            <w:pPr>
              <w:rPr>
                <w:rFonts w:ascii="仿宋" w:eastAsia="仿宋" w:hAnsi="仿宋"/>
                <w:sz w:val="24"/>
              </w:rPr>
            </w:pPr>
          </w:p>
        </w:tc>
      </w:tr>
    </w:tbl>
    <w:p w14:paraId="0968D463" w14:textId="7736B09B"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14:paraId="15A884FA" w14:textId="77777777" w:rsidR="0082529C" w:rsidRPr="00731CB0" w:rsidRDefault="0082529C">
      <w:pPr>
        <w:pStyle w:val="Default"/>
        <w:rPr>
          <w:rFonts w:ascii="仿宋" w:eastAsia="仿宋" w:hAnsi="仿宋"/>
        </w:rPr>
      </w:pPr>
    </w:p>
    <w:p w14:paraId="7D022855" w14:textId="77777777" w:rsidR="0082529C" w:rsidRPr="00731CB0" w:rsidRDefault="00761502" w:rsidP="0097309D">
      <w:pPr>
        <w:ind w:firstLineChars="200" w:firstLine="480"/>
        <w:rPr>
          <w:rFonts w:ascii="仿宋" w:eastAsia="仿宋" w:hAnsi="仿宋"/>
        </w:rPr>
      </w:pPr>
      <w:r w:rsidRPr="00731CB0">
        <w:rPr>
          <w:rFonts w:ascii="仿宋" w:eastAsia="仿宋" w:hAnsi="仿宋" w:hint="eastAsia"/>
          <w:sz w:val="24"/>
        </w:rPr>
        <w:t>1.1技术规格响应/偏离表</w:t>
      </w:r>
      <w:r w:rsidRPr="00731CB0">
        <w:rPr>
          <w:rFonts w:ascii="仿宋" w:eastAsia="仿宋" w:hAnsi="仿宋"/>
          <w:sz w:val="24"/>
        </w:rPr>
        <w:t xml:space="preserve"> </w:t>
      </w:r>
    </w:p>
    <w:p w14:paraId="56D249F3" w14:textId="4FB3D5D3" w:rsidR="0082529C" w:rsidRPr="008C2943" w:rsidRDefault="00761502" w:rsidP="008C2943">
      <w:pPr>
        <w:ind w:left="308" w:firstLineChars="226" w:firstLine="542"/>
        <w:rPr>
          <w:rFonts w:ascii="仿宋" w:eastAsia="仿宋" w:hAnsi="仿宋"/>
          <w:bCs/>
          <w:sz w:val="24"/>
        </w:rPr>
      </w:pPr>
      <w:r w:rsidRPr="00731CB0">
        <w:rPr>
          <w:rFonts w:ascii="仿宋" w:eastAsia="仿宋" w:hAnsi="仿宋" w:hint="eastAsia"/>
          <w:sz w:val="24"/>
        </w:rPr>
        <w:t>招标编号：</w:t>
      </w:r>
      <w:r w:rsidRPr="00731CB0">
        <w:rPr>
          <w:rFonts w:ascii="仿宋" w:eastAsia="仿宋" w:hAnsi="仿宋"/>
          <w:sz w:val="24"/>
        </w:rPr>
        <w:t xml:space="preserve"> </w:t>
      </w:r>
      <w:r w:rsidR="008C2943" w:rsidRPr="008C2943">
        <w:rPr>
          <w:rFonts w:ascii="仿宋" w:eastAsia="仿宋" w:hAnsi="仿宋" w:hint="eastAsia"/>
          <w:bCs/>
          <w:sz w:val="24"/>
        </w:rPr>
        <w:t>TGJA-WZ-2021</w:t>
      </w:r>
      <w:r w:rsidR="008C2943" w:rsidRPr="008C2943">
        <w:rPr>
          <w:rFonts w:ascii="仿宋" w:eastAsia="仿宋" w:hAnsi="仿宋"/>
          <w:bCs/>
          <w:sz w:val="24"/>
        </w:rPr>
        <w:t>85</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99"/>
        <w:gridCol w:w="2280"/>
        <w:gridCol w:w="1753"/>
        <w:gridCol w:w="1461"/>
        <w:gridCol w:w="1668"/>
        <w:gridCol w:w="3737"/>
      </w:tblGrid>
      <w:tr w:rsidR="0082529C" w:rsidRPr="00731CB0" w14:paraId="1FBBB162"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5C6BDFE5"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14:paraId="31792E42"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14:paraId="10F05A31" w14:textId="77777777"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14:paraId="6FC0D6D3"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14:paraId="53FE525D"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14:paraId="5EAAA169"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tcPr>
          <w:p w14:paraId="52FF1B00"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说明</w:t>
            </w:r>
          </w:p>
        </w:tc>
      </w:tr>
      <w:tr w:rsidR="0082529C" w:rsidRPr="00731CB0" w14:paraId="1708F380"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7E90C308" w14:textId="77777777"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12970039" w14:textId="77777777"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45F036FD" w14:textId="77777777"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2B7A6F2A" w14:textId="77777777"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13075D47" w14:textId="77777777"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1C92170E" w14:textId="77777777"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2B8B38A6" w14:textId="77777777" w:rsidR="0082529C" w:rsidRPr="00731CB0" w:rsidRDefault="0082529C">
            <w:pPr>
              <w:spacing w:before="120"/>
              <w:jc w:val="center"/>
              <w:rPr>
                <w:rFonts w:ascii="仿宋" w:eastAsia="仿宋" w:hAnsi="仿宋"/>
                <w:sz w:val="24"/>
              </w:rPr>
            </w:pPr>
          </w:p>
        </w:tc>
      </w:tr>
      <w:tr w:rsidR="0082529C" w:rsidRPr="00731CB0" w14:paraId="6F804261"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D723C02" w14:textId="77777777"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3274EFA5" w14:textId="77777777"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4B1A5B64" w14:textId="77777777"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4D30EBFC" w14:textId="77777777"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68DA0886" w14:textId="77777777"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0F85DEB0" w14:textId="77777777"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1DBCCFE5" w14:textId="77777777" w:rsidR="0082529C" w:rsidRPr="00731CB0" w:rsidRDefault="0082529C">
            <w:pPr>
              <w:spacing w:before="120"/>
              <w:rPr>
                <w:rFonts w:ascii="仿宋" w:eastAsia="仿宋" w:hAnsi="仿宋"/>
                <w:sz w:val="24"/>
              </w:rPr>
            </w:pPr>
          </w:p>
        </w:tc>
      </w:tr>
      <w:tr w:rsidR="0082529C" w:rsidRPr="00731CB0" w14:paraId="66643C27"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67F7A4D" w14:textId="77777777"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0383A794" w14:textId="77777777"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6CC096CE" w14:textId="77777777"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336645F6" w14:textId="77777777"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7596C236" w14:textId="77777777"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33A57546" w14:textId="77777777"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6D90C862" w14:textId="77777777" w:rsidR="0082529C" w:rsidRPr="00731CB0" w:rsidRDefault="0082529C">
            <w:pPr>
              <w:spacing w:before="120"/>
              <w:rPr>
                <w:rFonts w:ascii="仿宋" w:eastAsia="仿宋" w:hAnsi="仿宋"/>
                <w:sz w:val="24"/>
              </w:rPr>
            </w:pPr>
          </w:p>
        </w:tc>
      </w:tr>
      <w:tr w:rsidR="0082529C" w:rsidRPr="00731CB0" w14:paraId="6E11EB6D"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E649B61" w14:textId="77777777"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64A9B1B3" w14:textId="77777777"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5D131B95" w14:textId="77777777"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41161120" w14:textId="77777777"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069BC4FB" w14:textId="77777777"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20E0882F" w14:textId="77777777"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60D532FD" w14:textId="77777777" w:rsidR="0082529C" w:rsidRPr="00731CB0" w:rsidRDefault="0082529C">
            <w:pPr>
              <w:spacing w:before="120"/>
              <w:rPr>
                <w:rFonts w:ascii="仿宋" w:eastAsia="仿宋" w:hAnsi="仿宋"/>
                <w:sz w:val="24"/>
              </w:rPr>
            </w:pPr>
          </w:p>
        </w:tc>
      </w:tr>
      <w:tr w:rsidR="0082529C" w:rsidRPr="00731CB0" w14:paraId="37803699"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081946E" w14:textId="77777777"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46282617" w14:textId="77777777"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0D4A09F0" w14:textId="77777777"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6C6BFDE6" w14:textId="77777777"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05F845DD" w14:textId="77777777"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209CD294" w14:textId="77777777"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3B474072" w14:textId="77777777" w:rsidR="0082529C" w:rsidRPr="00731CB0" w:rsidRDefault="0082529C">
            <w:pPr>
              <w:spacing w:before="120"/>
              <w:rPr>
                <w:rFonts w:ascii="仿宋" w:eastAsia="仿宋" w:hAnsi="仿宋"/>
                <w:sz w:val="24"/>
              </w:rPr>
            </w:pPr>
          </w:p>
        </w:tc>
      </w:tr>
    </w:tbl>
    <w:p w14:paraId="4CBB559C" w14:textId="77777777" w:rsidR="0082529C" w:rsidRPr="00731CB0" w:rsidRDefault="0082529C">
      <w:pPr>
        <w:pStyle w:val="Default"/>
        <w:rPr>
          <w:rFonts w:ascii="仿宋" w:eastAsia="仿宋" w:hAnsi="仿宋"/>
        </w:rPr>
      </w:pPr>
    </w:p>
    <w:p w14:paraId="49D02D32" w14:textId="77777777" w:rsidR="0082529C" w:rsidRPr="00731CB0" w:rsidRDefault="00761502" w:rsidP="0097309D">
      <w:pPr>
        <w:pStyle w:val="ac"/>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sidRPr="00731CB0">
        <w:rPr>
          <w:rFonts w:ascii="仿宋" w:eastAsia="仿宋" w:hAnsi="仿宋" w:hint="eastAsia"/>
        </w:rPr>
        <w:t>。</w:t>
      </w:r>
    </w:p>
    <w:p w14:paraId="5262A3BD" w14:textId="77777777" w:rsidR="0082529C" w:rsidRPr="00731CB0" w:rsidRDefault="0082529C">
      <w:pPr>
        <w:pStyle w:val="Default"/>
        <w:rPr>
          <w:rFonts w:ascii="仿宋" w:eastAsia="仿宋" w:hAnsi="仿宋"/>
        </w:rPr>
      </w:pPr>
    </w:p>
    <w:p w14:paraId="2D307BED" w14:textId="77777777"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14:paraId="380F0D03" w14:textId="77777777"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14:paraId="347304BB" w14:textId="77777777" w:rsidR="0082529C" w:rsidRPr="00731CB0" w:rsidRDefault="0082529C">
      <w:pPr>
        <w:rPr>
          <w:rFonts w:ascii="仿宋" w:eastAsia="仿宋" w:hAnsi="仿宋"/>
          <w:sz w:val="24"/>
          <w:szCs w:val="22"/>
        </w:rPr>
      </w:pPr>
    </w:p>
    <w:p w14:paraId="3B894F34" w14:textId="77777777" w:rsidR="0082529C" w:rsidRPr="00731CB0" w:rsidRDefault="0082529C">
      <w:pPr>
        <w:pStyle w:val="2"/>
        <w:rPr>
          <w:rFonts w:ascii="仿宋" w:eastAsia="仿宋" w:hAnsi="仿宋"/>
        </w:rPr>
      </w:pPr>
    </w:p>
    <w:p w14:paraId="1DB04C7E" w14:textId="77777777"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14:paraId="0F734602" w14:textId="77777777" w:rsidR="0082529C" w:rsidRPr="00731CB0" w:rsidRDefault="0082529C">
      <w:pPr>
        <w:pStyle w:val="Default"/>
        <w:rPr>
          <w:rFonts w:ascii="仿宋" w:eastAsia="仿宋" w:hAnsi="仿宋"/>
        </w:rPr>
      </w:pPr>
    </w:p>
    <w:p w14:paraId="54517219" w14:textId="77777777" w:rsidR="0082529C" w:rsidRPr="00731CB0" w:rsidRDefault="00761502" w:rsidP="0097309D">
      <w:pPr>
        <w:ind w:firstLineChars="100" w:firstLine="240"/>
        <w:rPr>
          <w:rFonts w:ascii="仿宋" w:eastAsia="仿宋" w:hAnsi="仿宋"/>
          <w:sz w:val="24"/>
          <w:szCs w:val="22"/>
        </w:rPr>
      </w:pPr>
      <w:r w:rsidRPr="00731CB0">
        <w:rPr>
          <w:rFonts w:ascii="仿宋" w:eastAsia="仿宋" w:hAnsi="仿宋" w:hint="eastAsia"/>
          <w:sz w:val="24"/>
        </w:rPr>
        <w:t>1.2商</w:t>
      </w:r>
      <w:r w:rsidRPr="00731CB0">
        <w:rPr>
          <w:rFonts w:ascii="仿宋" w:eastAsia="仿宋" w:hAnsi="仿宋" w:hint="eastAsia"/>
          <w:sz w:val="24"/>
          <w:szCs w:val="22"/>
        </w:rPr>
        <w:t>务条款响应/偏离表</w:t>
      </w:r>
    </w:p>
    <w:p w14:paraId="53930BD6" w14:textId="421211DD" w:rsidR="0082529C" w:rsidRPr="00731CB0" w:rsidRDefault="00761502" w:rsidP="008C2943">
      <w:pPr>
        <w:ind w:firstLineChars="262" w:firstLine="629"/>
        <w:rPr>
          <w:rFonts w:ascii="仿宋" w:eastAsia="仿宋" w:hAnsi="仿宋"/>
        </w:rPr>
      </w:pPr>
      <w:r w:rsidRPr="00731CB0">
        <w:rPr>
          <w:rFonts w:ascii="仿宋" w:eastAsia="仿宋" w:hAnsi="仿宋" w:hint="eastAsia"/>
          <w:sz w:val="24"/>
        </w:rPr>
        <w:t>招标编号：</w:t>
      </w:r>
      <w:r w:rsidR="008C2943" w:rsidRPr="008C2943">
        <w:rPr>
          <w:rFonts w:ascii="仿宋" w:eastAsia="仿宋" w:hAnsi="仿宋" w:hint="eastAsia"/>
          <w:bCs/>
          <w:sz w:val="24"/>
        </w:rPr>
        <w:t>TGJA-WZ-2021</w:t>
      </w:r>
      <w:r w:rsidR="008C2943" w:rsidRPr="008C2943">
        <w:rPr>
          <w:rFonts w:ascii="仿宋" w:eastAsia="仿宋" w:hAnsi="仿宋"/>
          <w:bCs/>
          <w:sz w:val="24"/>
        </w:rPr>
        <w:t>85</w:t>
      </w:r>
      <w:r w:rsidRPr="00731CB0">
        <w:rPr>
          <w:rFonts w:ascii="仿宋" w:eastAsia="仿宋" w:hAnsi="仿宋"/>
          <w:sz w:val="24"/>
        </w:rPr>
        <w:t xml:space="preserve"> </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716"/>
        <w:gridCol w:w="2728"/>
        <w:gridCol w:w="3091"/>
        <w:gridCol w:w="3931"/>
      </w:tblGrid>
      <w:tr w:rsidR="0082529C" w:rsidRPr="00731CB0" w14:paraId="12CF63A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14:paraId="4B39FA04"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序号</w:t>
            </w:r>
          </w:p>
        </w:tc>
        <w:tc>
          <w:tcPr>
            <w:tcW w:w="2716" w:type="dxa"/>
            <w:tcBorders>
              <w:top w:val="single" w:sz="4" w:space="0" w:color="auto"/>
              <w:left w:val="single" w:sz="4" w:space="0" w:color="auto"/>
              <w:bottom w:val="single" w:sz="4" w:space="0" w:color="auto"/>
              <w:right w:val="single" w:sz="4" w:space="0" w:color="auto"/>
            </w:tcBorders>
            <w:vAlign w:val="center"/>
          </w:tcPr>
          <w:p w14:paraId="0A394D2A"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招标文件条目号</w:t>
            </w:r>
          </w:p>
        </w:tc>
        <w:tc>
          <w:tcPr>
            <w:tcW w:w="2728" w:type="dxa"/>
            <w:tcBorders>
              <w:top w:val="single" w:sz="4" w:space="0" w:color="auto"/>
              <w:left w:val="single" w:sz="4" w:space="0" w:color="auto"/>
              <w:bottom w:val="single" w:sz="4" w:space="0" w:color="auto"/>
              <w:right w:val="single" w:sz="4" w:space="0" w:color="auto"/>
            </w:tcBorders>
            <w:vAlign w:val="center"/>
          </w:tcPr>
          <w:p w14:paraId="5351F256" w14:textId="77777777"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招标文件的商务条款</w:t>
            </w:r>
          </w:p>
        </w:tc>
        <w:tc>
          <w:tcPr>
            <w:tcW w:w="3091" w:type="dxa"/>
            <w:tcBorders>
              <w:top w:val="single" w:sz="4" w:space="0" w:color="auto"/>
              <w:left w:val="single" w:sz="4" w:space="0" w:color="auto"/>
              <w:bottom w:val="single" w:sz="4" w:space="0" w:color="auto"/>
              <w:right w:val="single" w:sz="4" w:space="0" w:color="auto"/>
            </w:tcBorders>
            <w:vAlign w:val="center"/>
          </w:tcPr>
          <w:p w14:paraId="09CAC249" w14:textId="77777777"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投标文件的商务条款</w:t>
            </w:r>
          </w:p>
        </w:tc>
        <w:tc>
          <w:tcPr>
            <w:tcW w:w="3931" w:type="dxa"/>
            <w:tcBorders>
              <w:top w:val="single" w:sz="4" w:space="0" w:color="auto"/>
              <w:left w:val="single" w:sz="4" w:space="0" w:color="auto"/>
              <w:bottom w:val="single" w:sz="4" w:space="0" w:color="auto"/>
              <w:right w:val="single" w:sz="4" w:space="0" w:color="auto"/>
            </w:tcBorders>
            <w:vAlign w:val="center"/>
          </w:tcPr>
          <w:p w14:paraId="428C135B"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说明</w:t>
            </w:r>
          </w:p>
        </w:tc>
      </w:tr>
      <w:tr w:rsidR="0082529C" w:rsidRPr="00731CB0" w14:paraId="2EC4D323"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392FA09E" w14:textId="77777777" w:rsidR="0082529C" w:rsidRPr="00731CB0" w:rsidRDefault="0082529C">
            <w:pPr>
              <w:spacing w:before="120"/>
              <w:jc w:val="center"/>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73318CC9" w14:textId="77777777" w:rsidR="0082529C" w:rsidRPr="00731CB0" w:rsidRDefault="0082529C">
            <w:pPr>
              <w:spacing w:before="120"/>
              <w:jc w:val="center"/>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4EF2EE7C" w14:textId="77777777" w:rsidR="0082529C" w:rsidRPr="00731CB0" w:rsidRDefault="0082529C">
            <w:pPr>
              <w:spacing w:before="120"/>
              <w:jc w:val="center"/>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58B3E170" w14:textId="77777777" w:rsidR="0082529C" w:rsidRPr="00731CB0" w:rsidRDefault="0082529C">
            <w:pPr>
              <w:spacing w:before="120"/>
              <w:jc w:val="center"/>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07DC7017" w14:textId="77777777" w:rsidR="0082529C" w:rsidRPr="00731CB0" w:rsidRDefault="0082529C">
            <w:pPr>
              <w:spacing w:before="120"/>
              <w:jc w:val="center"/>
              <w:rPr>
                <w:rFonts w:ascii="仿宋" w:eastAsia="仿宋" w:hAnsi="仿宋"/>
                <w:sz w:val="24"/>
              </w:rPr>
            </w:pPr>
          </w:p>
        </w:tc>
      </w:tr>
      <w:tr w:rsidR="0082529C" w:rsidRPr="00731CB0" w14:paraId="2F86F47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FE4A2B5" w14:textId="77777777"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1142CE0D" w14:textId="77777777"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4AE78976" w14:textId="77777777"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2F914B4F" w14:textId="77777777"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7402EE90" w14:textId="77777777" w:rsidR="0082529C" w:rsidRPr="00731CB0" w:rsidRDefault="0082529C">
            <w:pPr>
              <w:spacing w:before="120"/>
              <w:rPr>
                <w:rFonts w:ascii="仿宋" w:eastAsia="仿宋" w:hAnsi="仿宋"/>
                <w:sz w:val="24"/>
              </w:rPr>
            </w:pPr>
          </w:p>
        </w:tc>
      </w:tr>
      <w:tr w:rsidR="0082529C" w:rsidRPr="00731CB0" w14:paraId="1DB3E4A2"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75E21B8" w14:textId="77777777"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21408688" w14:textId="77777777"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4375DE75" w14:textId="77777777"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1BE3FA2F" w14:textId="77777777"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1401A216" w14:textId="77777777" w:rsidR="0082529C" w:rsidRPr="00731CB0" w:rsidRDefault="0082529C">
            <w:pPr>
              <w:spacing w:before="120"/>
              <w:rPr>
                <w:rFonts w:ascii="仿宋" w:eastAsia="仿宋" w:hAnsi="仿宋"/>
                <w:sz w:val="24"/>
              </w:rPr>
            </w:pPr>
          </w:p>
        </w:tc>
      </w:tr>
      <w:tr w:rsidR="0082529C" w:rsidRPr="00731CB0" w14:paraId="71809BFA"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1956EF00" w14:textId="77777777"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371B85CD" w14:textId="77777777"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35E8E928" w14:textId="77777777"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43457BA6" w14:textId="77777777"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5BA55A28" w14:textId="77777777" w:rsidR="0082529C" w:rsidRPr="00731CB0" w:rsidRDefault="0082529C">
            <w:pPr>
              <w:spacing w:before="120"/>
              <w:rPr>
                <w:rFonts w:ascii="仿宋" w:eastAsia="仿宋" w:hAnsi="仿宋"/>
                <w:sz w:val="24"/>
              </w:rPr>
            </w:pPr>
          </w:p>
        </w:tc>
      </w:tr>
      <w:tr w:rsidR="0082529C" w:rsidRPr="00731CB0" w14:paraId="4F2252DB"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DECB1CA" w14:textId="77777777"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2C6D88D9" w14:textId="77777777"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0127A70E" w14:textId="77777777"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69407CBB" w14:textId="77777777"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69FDF80F" w14:textId="77777777" w:rsidR="0082529C" w:rsidRPr="00731CB0" w:rsidRDefault="0082529C">
            <w:pPr>
              <w:spacing w:before="120"/>
              <w:rPr>
                <w:rFonts w:ascii="仿宋" w:eastAsia="仿宋" w:hAnsi="仿宋"/>
                <w:sz w:val="24"/>
              </w:rPr>
            </w:pPr>
          </w:p>
        </w:tc>
      </w:tr>
    </w:tbl>
    <w:p w14:paraId="72D17B9D" w14:textId="77777777" w:rsidR="0082529C" w:rsidRPr="00731CB0" w:rsidRDefault="0082529C">
      <w:pPr>
        <w:pStyle w:val="Default"/>
        <w:rPr>
          <w:rFonts w:ascii="仿宋" w:eastAsia="仿宋" w:hAnsi="仿宋"/>
        </w:rPr>
      </w:pPr>
    </w:p>
    <w:p w14:paraId="698030FE" w14:textId="77777777" w:rsidR="0082529C" w:rsidRPr="00731CB0" w:rsidRDefault="00761502">
      <w:pPr>
        <w:rPr>
          <w:rFonts w:ascii="仿宋" w:eastAsia="仿宋" w:hAnsi="仿宋" w:cs="仿宋_GB2312"/>
          <w:b/>
          <w:szCs w:val="21"/>
        </w:rPr>
      </w:pPr>
      <w:r w:rsidRPr="00731CB0">
        <w:rPr>
          <w:rFonts w:ascii="仿宋" w:eastAsia="仿宋" w:hAnsi="仿宋" w:hint="eastAsia"/>
          <w:sz w:val="24"/>
        </w:rPr>
        <w:t>注：投标人递交的投标文件中与招标文件的商务部分的要求有不同时，应逐条列在商务偏离表中，否则将认为投标人接受招标文件的要求。</w:t>
      </w:r>
    </w:p>
    <w:p w14:paraId="75E45CF5" w14:textId="77777777" w:rsidR="0082529C" w:rsidRPr="00731CB0" w:rsidRDefault="0082529C">
      <w:pPr>
        <w:rPr>
          <w:rFonts w:ascii="仿宋" w:eastAsia="仿宋" w:hAnsi="仿宋"/>
          <w:sz w:val="24"/>
        </w:rPr>
      </w:pPr>
    </w:p>
    <w:p w14:paraId="54CF174B" w14:textId="77777777" w:rsidR="0082529C" w:rsidRPr="00731CB0" w:rsidRDefault="00761502">
      <w:pPr>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14:paraId="27BD6E7E" w14:textId="77777777" w:rsidR="0082529C" w:rsidRPr="00731CB0" w:rsidRDefault="00761502">
      <w:pPr>
        <w:rPr>
          <w:rFonts w:ascii="仿宋" w:eastAsia="仿宋" w:hAnsi="仿宋" w:cs="仿宋_GB2312"/>
          <w:sz w:val="28"/>
          <w:szCs w:val="28"/>
          <w:u w:val="single"/>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14:paraId="29448DE0" w14:textId="77777777" w:rsidR="0082529C" w:rsidRPr="00731CB0" w:rsidRDefault="0082529C">
      <w:pPr>
        <w:pStyle w:val="2"/>
        <w:ind w:firstLine="560"/>
        <w:rPr>
          <w:rFonts w:ascii="仿宋" w:eastAsia="仿宋" w:hAnsi="仿宋" w:cs="仿宋_GB2312"/>
          <w:sz w:val="28"/>
          <w:szCs w:val="28"/>
          <w:u w:val="single"/>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3AC4E" w14:textId="77777777" w:rsidR="00A5728D" w:rsidRDefault="00A5728D">
      <w:r>
        <w:separator/>
      </w:r>
    </w:p>
  </w:endnote>
  <w:endnote w:type="continuationSeparator" w:id="0">
    <w:p w14:paraId="3347778E" w14:textId="77777777" w:rsidR="00A5728D" w:rsidRDefault="00A57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733B1" w14:textId="77777777" w:rsidR="0082529C" w:rsidRDefault="0082529C">
    <w:pPr>
      <w:pStyle w:val="af3"/>
      <w:jc w:val="center"/>
    </w:pPr>
  </w:p>
  <w:p w14:paraId="2836C307" w14:textId="77777777" w:rsidR="0082529C" w:rsidRDefault="0082529C">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6FB6E" w14:textId="77777777" w:rsidR="00A5728D" w:rsidRDefault="00A5728D">
      <w:r>
        <w:separator/>
      </w:r>
    </w:p>
  </w:footnote>
  <w:footnote w:type="continuationSeparator" w:id="0">
    <w:p w14:paraId="3C838AAC" w14:textId="77777777" w:rsidR="00A5728D" w:rsidRDefault="00A57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E789E" w14:textId="77777777" w:rsidR="00E10B94" w:rsidRDefault="00761502" w:rsidP="00E10B94">
    <w:pPr>
      <w:jc w:val="center"/>
      <w:rPr>
        <w:rFonts w:ascii="仿宋" w:eastAsia="仿宋" w:hAnsi="仿宋"/>
        <w:u w:val="single"/>
      </w:rPr>
    </w:pPr>
    <w:r>
      <w:rPr>
        <w:noProof/>
        <w:u w:val="single"/>
      </w:rPr>
      <w:drawing>
        <wp:inline distT="0" distB="0" distL="114300" distR="114300" wp14:anchorId="00D0DD93" wp14:editId="67D0FF61">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 xml:space="preserve">铜陵有色金属集团铜冠建筑安装股份有限公司　　                                                             　　　      </w:t>
    </w:r>
  </w:p>
  <w:p w14:paraId="0ABA826A" w14:textId="3214BE8A" w:rsidR="0082529C" w:rsidRPr="00E10B94" w:rsidRDefault="00761502" w:rsidP="00E10B94">
    <w:pPr>
      <w:jc w:val="center"/>
      <w:rPr>
        <w:rFonts w:ascii="仿宋" w:eastAsia="仿宋" w:hAnsi="仿宋"/>
        <w:u w:val="single"/>
      </w:rPr>
    </w:pPr>
    <w:r w:rsidRPr="00E10B94">
      <w:rPr>
        <w:rFonts w:ascii="仿宋" w:eastAsia="仿宋" w:hAnsi="仿宋" w:hint="eastAsia"/>
        <w:u w:val="single"/>
      </w:rPr>
      <w:t>物资招标文件</w:t>
    </w:r>
  </w:p>
  <w:p w14:paraId="3029D2C2" w14:textId="77777777" w:rsidR="0082529C" w:rsidRDefault="0082529C">
    <w:pPr>
      <w:pStyle w:val="af4"/>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0D94047"/>
    <w:multiLevelType w:val="singleLevel"/>
    <w:tmpl w:val="C0D94047"/>
    <w:lvl w:ilvl="0">
      <w:start w:val="1"/>
      <w:numFmt w:val="decimal"/>
      <w:suff w:val="nothing"/>
      <w:lvlText w:val="%1、"/>
      <w:lvlJc w:val="left"/>
    </w:lvl>
  </w:abstractNum>
  <w:abstractNum w:abstractNumId="1" w15:restartNumberingAfterBreak="0">
    <w:nsid w:val="D468800F"/>
    <w:multiLevelType w:val="singleLevel"/>
    <w:tmpl w:val="D468800F"/>
    <w:lvl w:ilvl="0">
      <w:start w:val="1"/>
      <w:numFmt w:val="chineseCounting"/>
      <w:suff w:val="nothing"/>
      <w:lvlText w:val="%1、"/>
      <w:lvlJc w:val="left"/>
      <w:rPr>
        <w:rFonts w:hint="eastAsia"/>
      </w:rPr>
    </w:lvl>
  </w:abstractNum>
  <w:abstractNum w:abstractNumId="2" w15:restartNumberingAfterBreak="0">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15:restartNumberingAfterBreak="0">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15:restartNumberingAfterBreak="0">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704"/>
    <w:rsid w:val="000600DA"/>
    <w:rsid w:val="00062061"/>
    <w:rsid w:val="00062ADB"/>
    <w:rsid w:val="00064C97"/>
    <w:rsid w:val="00065BBF"/>
    <w:rsid w:val="00066DFE"/>
    <w:rsid w:val="00066E50"/>
    <w:rsid w:val="0006769A"/>
    <w:rsid w:val="00070D77"/>
    <w:rsid w:val="0007126C"/>
    <w:rsid w:val="00071605"/>
    <w:rsid w:val="00071B84"/>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AC3"/>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B7B3B"/>
    <w:rsid w:val="000C1AB7"/>
    <w:rsid w:val="000C24CD"/>
    <w:rsid w:val="000C434A"/>
    <w:rsid w:val="000C628D"/>
    <w:rsid w:val="000C75BC"/>
    <w:rsid w:val="000D14B8"/>
    <w:rsid w:val="000D73A2"/>
    <w:rsid w:val="000E08B4"/>
    <w:rsid w:val="000E08B9"/>
    <w:rsid w:val="000E197C"/>
    <w:rsid w:val="000E3515"/>
    <w:rsid w:val="000E4B6F"/>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29DF"/>
    <w:rsid w:val="00113BE1"/>
    <w:rsid w:val="0011678D"/>
    <w:rsid w:val="00117D54"/>
    <w:rsid w:val="00117FD5"/>
    <w:rsid w:val="00120BEC"/>
    <w:rsid w:val="00122F4D"/>
    <w:rsid w:val="0012356E"/>
    <w:rsid w:val="00124A2E"/>
    <w:rsid w:val="001306E1"/>
    <w:rsid w:val="00130EDA"/>
    <w:rsid w:val="00130F21"/>
    <w:rsid w:val="00132040"/>
    <w:rsid w:val="00132C53"/>
    <w:rsid w:val="0013319E"/>
    <w:rsid w:val="00135EF2"/>
    <w:rsid w:val="001366DF"/>
    <w:rsid w:val="00140122"/>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A27"/>
    <w:rsid w:val="00175E3E"/>
    <w:rsid w:val="001808AE"/>
    <w:rsid w:val="00180AF5"/>
    <w:rsid w:val="00181A04"/>
    <w:rsid w:val="00181C28"/>
    <w:rsid w:val="00184EE4"/>
    <w:rsid w:val="001858B7"/>
    <w:rsid w:val="001908CF"/>
    <w:rsid w:val="001914B8"/>
    <w:rsid w:val="00192807"/>
    <w:rsid w:val="001928BE"/>
    <w:rsid w:val="00195A28"/>
    <w:rsid w:val="0019607A"/>
    <w:rsid w:val="001A4027"/>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276"/>
    <w:rsid w:val="00262B8B"/>
    <w:rsid w:val="00267B2C"/>
    <w:rsid w:val="00267E7B"/>
    <w:rsid w:val="00271CA6"/>
    <w:rsid w:val="002745F2"/>
    <w:rsid w:val="00275859"/>
    <w:rsid w:val="0027586B"/>
    <w:rsid w:val="0027618B"/>
    <w:rsid w:val="00281A4C"/>
    <w:rsid w:val="00282AFE"/>
    <w:rsid w:val="002843A0"/>
    <w:rsid w:val="0028652C"/>
    <w:rsid w:val="0029044A"/>
    <w:rsid w:val="0029466A"/>
    <w:rsid w:val="0029671E"/>
    <w:rsid w:val="002972A3"/>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351A"/>
    <w:rsid w:val="0044665F"/>
    <w:rsid w:val="00446E31"/>
    <w:rsid w:val="00450376"/>
    <w:rsid w:val="0045152A"/>
    <w:rsid w:val="00453AFC"/>
    <w:rsid w:val="0045515F"/>
    <w:rsid w:val="00456453"/>
    <w:rsid w:val="004602F1"/>
    <w:rsid w:val="0046071F"/>
    <w:rsid w:val="004621CC"/>
    <w:rsid w:val="00465D28"/>
    <w:rsid w:val="004667BE"/>
    <w:rsid w:val="0046774D"/>
    <w:rsid w:val="00470C1B"/>
    <w:rsid w:val="00471FF6"/>
    <w:rsid w:val="00475FF4"/>
    <w:rsid w:val="004773EE"/>
    <w:rsid w:val="00477C6D"/>
    <w:rsid w:val="004807CF"/>
    <w:rsid w:val="004810F7"/>
    <w:rsid w:val="00482006"/>
    <w:rsid w:val="00482286"/>
    <w:rsid w:val="00482FA5"/>
    <w:rsid w:val="0048425C"/>
    <w:rsid w:val="004852C5"/>
    <w:rsid w:val="00485958"/>
    <w:rsid w:val="00487873"/>
    <w:rsid w:val="00491CBD"/>
    <w:rsid w:val="00495557"/>
    <w:rsid w:val="00495D9D"/>
    <w:rsid w:val="004A03DB"/>
    <w:rsid w:val="004A0E2A"/>
    <w:rsid w:val="004A1722"/>
    <w:rsid w:val="004A207A"/>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2DED"/>
    <w:rsid w:val="004D4D60"/>
    <w:rsid w:val="004D637B"/>
    <w:rsid w:val="004D7042"/>
    <w:rsid w:val="004E1320"/>
    <w:rsid w:val="004E1E59"/>
    <w:rsid w:val="004E2620"/>
    <w:rsid w:val="004E310E"/>
    <w:rsid w:val="004E3A34"/>
    <w:rsid w:val="004E4473"/>
    <w:rsid w:val="004E6713"/>
    <w:rsid w:val="004E7875"/>
    <w:rsid w:val="004F0DA1"/>
    <w:rsid w:val="004F1674"/>
    <w:rsid w:val="004F16B5"/>
    <w:rsid w:val="004F28A8"/>
    <w:rsid w:val="004F2FD8"/>
    <w:rsid w:val="004F340A"/>
    <w:rsid w:val="004F5533"/>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0565"/>
    <w:rsid w:val="00651F99"/>
    <w:rsid w:val="006520B9"/>
    <w:rsid w:val="0065370A"/>
    <w:rsid w:val="00655C79"/>
    <w:rsid w:val="00656881"/>
    <w:rsid w:val="00656DA0"/>
    <w:rsid w:val="00661576"/>
    <w:rsid w:val="00662729"/>
    <w:rsid w:val="00662C33"/>
    <w:rsid w:val="006645A5"/>
    <w:rsid w:val="00664F40"/>
    <w:rsid w:val="00665CFD"/>
    <w:rsid w:val="00670763"/>
    <w:rsid w:val="00672ED0"/>
    <w:rsid w:val="00673501"/>
    <w:rsid w:val="00673953"/>
    <w:rsid w:val="00674BA0"/>
    <w:rsid w:val="00675452"/>
    <w:rsid w:val="00676734"/>
    <w:rsid w:val="00680D54"/>
    <w:rsid w:val="00685573"/>
    <w:rsid w:val="00685B58"/>
    <w:rsid w:val="00687C65"/>
    <w:rsid w:val="00690FF0"/>
    <w:rsid w:val="0069198D"/>
    <w:rsid w:val="00693DF2"/>
    <w:rsid w:val="00693E8B"/>
    <w:rsid w:val="00693FE4"/>
    <w:rsid w:val="006950B5"/>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647D"/>
    <w:rsid w:val="007178AA"/>
    <w:rsid w:val="00720F63"/>
    <w:rsid w:val="007222C1"/>
    <w:rsid w:val="00724B3C"/>
    <w:rsid w:val="00725282"/>
    <w:rsid w:val="007266E9"/>
    <w:rsid w:val="007312E2"/>
    <w:rsid w:val="00731486"/>
    <w:rsid w:val="007314BF"/>
    <w:rsid w:val="007317DD"/>
    <w:rsid w:val="00731CB0"/>
    <w:rsid w:val="00736E61"/>
    <w:rsid w:val="007378E1"/>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9FB"/>
    <w:rsid w:val="00770B1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54CA"/>
    <w:rsid w:val="0091796E"/>
    <w:rsid w:val="009202BA"/>
    <w:rsid w:val="00921B40"/>
    <w:rsid w:val="00926A97"/>
    <w:rsid w:val="009277FD"/>
    <w:rsid w:val="0093173C"/>
    <w:rsid w:val="00932412"/>
    <w:rsid w:val="0093310F"/>
    <w:rsid w:val="00933E21"/>
    <w:rsid w:val="0093472F"/>
    <w:rsid w:val="00935AD4"/>
    <w:rsid w:val="009402A9"/>
    <w:rsid w:val="00942D1A"/>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110C"/>
    <w:rsid w:val="009E3915"/>
    <w:rsid w:val="009F0603"/>
    <w:rsid w:val="009F090B"/>
    <w:rsid w:val="009F23E7"/>
    <w:rsid w:val="009F3AF9"/>
    <w:rsid w:val="009F40B9"/>
    <w:rsid w:val="009F52B7"/>
    <w:rsid w:val="009F5AD0"/>
    <w:rsid w:val="009F6112"/>
    <w:rsid w:val="009F62AE"/>
    <w:rsid w:val="009F6F5E"/>
    <w:rsid w:val="00A00FEB"/>
    <w:rsid w:val="00A044E7"/>
    <w:rsid w:val="00A04948"/>
    <w:rsid w:val="00A04DAE"/>
    <w:rsid w:val="00A058AD"/>
    <w:rsid w:val="00A10E8D"/>
    <w:rsid w:val="00A11F70"/>
    <w:rsid w:val="00A12A39"/>
    <w:rsid w:val="00A1493A"/>
    <w:rsid w:val="00A15FDF"/>
    <w:rsid w:val="00A20751"/>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7A12"/>
    <w:rsid w:val="00A70041"/>
    <w:rsid w:val="00A7091D"/>
    <w:rsid w:val="00A72176"/>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6794"/>
    <w:rsid w:val="00C27B94"/>
    <w:rsid w:val="00C31F21"/>
    <w:rsid w:val="00C33133"/>
    <w:rsid w:val="00C3426F"/>
    <w:rsid w:val="00C346EC"/>
    <w:rsid w:val="00C36FBD"/>
    <w:rsid w:val="00C37CDF"/>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4CF1"/>
    <w:rsid w:val="00CA576C"/>
    <w:rsid w:val="00CA66D6"/>
    <w:rsid w:val="00CA6F0F"/>
    <w:rsid w:val="00CA75CB"/>
    <w:rsid w:val="00CA77F2"/>
    <w:rsid w:val="00CA78C5"/>
    <w:rsid w:val="00CB1B66"/>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1AE2"/>
    <w:rsid w:val="00CE220C"/>
    <w:rsid w:val="00CE2B12"/>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2F2"/>
    <w:rsid w:val="00D50420"/>
    <w:rsid w:val="00D50A45"/>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0A3"/>
    <w:rsid w:val="00E005EA"/>
    <w:rsid w:val="00E012B7"/>
    <w:rsid w:val="00E03F69"/>
    <w:rsid w:val="00E04556"/>
    <w:rsid w:val="00E063FD"/>
    <w:rsid w:val="00E1015A"/>
    <w:rsid w:val="00E109D5"/>
    <w:rsid w:val="00E10B94"/>
    <w:rsid w:val="00E110EF"/>
    <w:rsid w:val="00E1644E"/>
    <w:rsid w:val="00E20FF5"/>
    <w:rsid w:val="00E24C18"/>
    <w:rsid w:val="00E25520"/>
    <w:rsid w:val="00E26ADD"/>
    <w:rsid w:val="00E303CE"/>
    <w:rsid w:val="00E304A0"/>
    <w:rsid w:val="00E30808"/>
    <w:rsid w:val="00E30ECB"/>
    <w:rsid w:val="00E32AA6"/>
    <w:rsid w:val="00E32E98"/>
    <w:rsid w:val="00E33260"/>
    <w:rsid w:val="00E33C1C"/>
    <w:rsid w:val="00E35A54"/>
    <w:rsid w:val="00E35B9B"/>
    <w:rsid w:val="00E35DC2"/>
    <w:rsid w:val="00E37893"/>
    <w:rsid w:val="00E4347C"/>
    <w:rsid w:val="00E441BE"/>
    <w:rsid w:val="00E46EAB"/>
    <w:rsid w:val="00E50E6E"/>
    <w:rsid w:val="00E5269D"/>
    <w:rsid w:val="00E5379D"/>
    <w:rsid w:val="00E537B5"/>
    <w:rsid w:val="00E5399F"/>
    <w:rsid w:val="00E55568"/>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0B6"/>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7CC"/>
    <w:rsid w:val="00FC7A25"/>
    <w:rsid w:val="00FD0EE2"/>
    <w:rsid w:val="00FD2D21"/>
    <w:rsid w:val="00FD4BD9"/>
    <w:rsid w:val="00FD4D2A"/>
    <w:rsid w:val="00FD65A3"/>
    <w:rsid w:val="00FD6817"/>
    <w:rsid w:val="00FD6C75"/>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2BEF90"/>
  <w15:docId w15:val="{CD3CDE30-264B-4FBB-A7AC-7065798A9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Calibri" w:hAnsi="Calibri"/>
      <w:kern w:val="2"/>
      <w:sz w:val="21"/>
      <w:szCs w:val="24"/>
    </w:rPr>
  </w:style>
  <w:style w:type="paragraph" w:styleId="1">
    <w:name w:val="heading 1"/>
    <w:basedOn w:val="a"/>
    <w:next w:val="a"/>
    <w:link w:val="10"/>
    <w:qFormat/>
    <w:pPr>
      <w:keepNext/>
      <w:keepLines/>
      <w:spacing w:before="340" w:after="330" w:line="576" w:lineRule="auto"/>
      <w:outlineLvl w:val="0"/>
    </w:pPr>
    <w:rPr>
      <w:b/>
      <w:bCs/>
      <w:kern w:val="44"/>
      <w:sz w:val="44"/>
      <w:szCs w:val="44"/>
    </w:rPr>
  </w:style>
  <w:style w:type="paragraph" w:styleId="20">
    <w:name w:val="heading 2"/>
    <w:basedOn w:val="a"/>
    <w:next w:val="a"/>
    <w:link w:val="21"/>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5" w:lineRule="auto"/>
      <w:outlineLvl w:val="2"/>
    </w:pPr>
    <w:rPr>
      <w:b/>
      <w:bCs/>
      <w:sz w:val="32"/>
      <w:szCs w:val="32"/>
    </w:rPr>
  </w:style>
  <w:style w:type="paragraph" w:styleId="4">
    <w:name w:val="heading 4"/>
    <w:basedOn w:val="a"/>
    <w:next w:val="a"/>
    <w:link w:val="40"/>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0"/>
    <w:qFormat/>
    <w:pPr>
      <w:keepNext/>
      <w:keepLines/>
      <w:spacing w:before="280" w:after="290" w:line="372" w:lineRule="auto"/>
      <w:outlineLvl w:val="4"/>
    </w:pPr>
    <w:rPr>
      <w:b/>
      <w:bCs/>
      <w:sz w:val="28"/>
      <w:szCs w:val="28"/>
    </w:rPr>
  </w:style>
  <w:style w:type="paragraph" w:styleId="6">
    <w:name w:val="heading 6"/>
    <w:basedOn w:val="a"/>
    <w:next w:val="a"/>
    <w:link w:val="60"/>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0"/>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0"/>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0"/>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TOC7">
    <w:name w:val="toc 7"/>
    <w:basedOn w:val="a"/>
    <w:next w:val="a"/>
    <w:qFormat/>
    <w:pPr>
      <w:ind w:left="1260"/>
      <w:jc w:val="left"/>
    </w:pPr>
    <w:rPr>
      <w:sz w:val="18"/>
      <w:szCs w:val="18"/>
    </w:rPr>
  </w:style>
  <w:style w:type="paragraph" w:styleId="a4">
    <w:name w:val="Normal Indent"/>
    <w:basedOn w:val="a"/>
    <w:link w:val="a5"/>
    <w:qFormat/>
    <w:pPr>
      <w:ind w:firstLineChars="200" w:firstLine="420"/>
    </w:pPr>
  </w:style>
  <w:style w:type="paragraph" w:styleId="a6">
    <w:name w:val="caption"/>
    <w:basedOn w:val="a"/>
    <w:next w:val="a"/>
    <w:qFormat/>
    <w:rPr>
      <w:rFonts w:ascii="Cambria" w:eastAsia="黑体" w:hAnsi="Cambria"/>
      <w:sz w:val="20"/>
      <w:szCs w:val="20"/>
    </w:rPr>
  </w:style>
  <w:style w:type="paragraph" w:styleId="a7">
    <w:name w:val="List Bullet"/>
    <w:basedOn w:val="a"/>
    <w:qFormat/>
    <w:pPr>
      <w:tabs>
        <w:tab w:val="left" w:pos="845"/>
      </w:tabs>
      <w:spacing w:before="120" w:after="120" w:line="360" w:lineRule="auto"/>
      <w:ind w:left="845" w:hanging="425"/>
    </w:pPr>
    <w:rPr>
      <w:szCs w:val="20"/>
    </w:rPr>
  </w:style>
  <w:style w:type="paragraph" w:styleId="a8">
    <w:name w:val="Document Map"/>
    <w:basedOn w:val="a"/>
    <w:link w:val="a9"/>
    <w:qFormat/>
    <w:pPr>
      <w:shd w:val="clear" w:color="auto" w:fill="000080"/>
    </w:pPr>
  </w:style>
  <w:style w:type="paragraph" w:styleId="aa">
    <w:name w:val="annotation text"/>
    <w:basedOn w:val="a"/>
    <w:link w:val="ab"/>
    <w:qFormat/>
    <w:pPr>
      <w:jc w:val="left"/>
    </w:pPr>
  </w:style>
  <w:style w:type="paragraph" w:styleId="31">
    <w:name w:val="Body Text 3"/>
    <w:basedOn w:val="a"/>
    <w:qFormat/>
    <w:rPr>
      <w:rFonts w:ascii="宋体"/>
      <w:sz w:val="24"/>
      <w:szCs w:val="20"/>
    </w:rPr>
  </w:style>
  <w:style w:type="paragraph" w:styleId="ac">
    <w:name w:val="Body Text"/>
    <w:basedOn w:val="Default"/>
    <w:next w:val="Default"/>
    <w:link w:val="ad"/>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e">
    <w:name w:val="Block Text"/>
    <w:basedOn w:val="a"/>
    <w:qFormat/>
    <w:pPr>
      <w:adjustRightInd w:val="0"/>
      <w:ind w:left="420" w:right="33"/>
      <w:jc w:val="left"/>
    </w:pPr>
    <w:rPr>
      <w:kern w:val="0"/>
      <w:sz w:val="24"/>
      <w:szCs w:val="20"/>
    </w:rPr>
  </w:style>
  <w:style w:type="paragraph" w:styleId="41">
    <w:name w:val="index 4"/>
    <w:basedOn w:val="a"/>
    <w:next w:val="a"/>
    <w:qFormat/>
    <w:pPr>
      <w:ind w:leftChars="600" w:left="600"/>
    </w:pPr>
  </w:style>
  <w:style w:type="paragraph" w:styleId="TOC5">
    <w:name w:val="toc 5"/>
    <w:basedOn w:val="a"/>
    <w:next w:val="a"/>
    <w:qFormat/>
    <w:pPr>
      <w:ind w:left="840"/>
      <w:jc w:val="left"/>
    </w:pPr>
    <w:rPr>
      <w:sz w:val="18"/>
      <w:szCs w:val="18"/>
    </w:rPr>
  </w:style>
  <w:style w:type="paragraph" w:styleId="TOC3">
    <w:name w:val="toc 3"/>
    <w:basedOn w:val="a"/>
    <w:next w:val="a"/>
    <w:qFormat/>
    <w:pPr>
      <w:ind w:left="420"/>
      <w:jc w:val="left"/>
    </w:pPr>
    <w:rPr>
      <w:i/>
      <w:iCs/>
      <w:sz w:val="20"/>
      <w:szCs w:val="20"/>
    </w:rPr>
  </w:style>
  <w:style w:type="paragraph" w:styleId="af">
    <w:name w:val="Plain Text"/>
    <w:basedOn w:val="a"/>
    <w:link w:val="af0"/>
    <w:qFormat/>
    <w:rPr>
      <w:rFonts w:ascii="Courier New" w:hAnsi="Courier New"/>
      <w:szCs w:val="20"/>
    </w:rPr>
  </w:style>
  <w:style w:type="paragraph" w:styleId="TOC8">
    <w:name w:val="toc 8"/>
    <w:basedOn w:val="a"/>
    <w:next w:val="a"/>
    <w:qFormat/>
    <w:pPr>
      <w:ind w:left="1470"/>
      <w:jc w:val="left"/>
    </w:pPr>
    <w:rPr>
      <w:sz w:val="18"/>
      <w:szCs w:val="18"/>
    </w:rPr>
  </w:style>
  <w:style w:type="paragraph" w:styleId="af1">
    <w:name w:val="Date"/>
    <w:basedOn w:val="a"/>
    <w:next w:val="a"/>
    <w:qFormat/>
    <w:rPr>
      <w:sz w:val="24"/>
      <w:szCs w:val="20"/>
    </w:rPr>
  </w:style>
  <w:style w:type="paragraph" w:styleId="22">
    <w:name w:val="Body Text Indent 2"/>
    <w:basedOn w:val="a"/>
    <w:qFormat/>
    <w:pPr>
      <w:spacing w:after="120" w:line="480" w:lineRule="auto"/>
      <w:ind w:leftChars="200" w:left="420"/>
    </w:pPr>
  </w:style>
  <w:style w:type="paragraph" w:styleId="af2">
    <w:name w:val="Balloon Text"/>
    <w:basedOn w:val="a"/>
    <w:qFormat/>
    <w:rPr>
      <w:sz w:val="18"/>
      <w:szCs w:val="18"/>
    </w:rPr>
  </w:style>
  <w:style w:type="paragraph" w:styleId="af3">
    <w:name w:val="footer"/>
    <w:basedOn w:val="a"/>
    <w:qFormat/>
    <w:pPr>
      <w:tabs>
        <w:tab w:val="center" w:pos="4153"/>
        <w:tab w:val="right" w:pos="8306"/>
      </w:tabs>
      <w:snapToGrid w:val="0"/>
      <w:jc w:val="left"/>
    </w:pPr>
    <w:rPr>
      <w:sz w:val="18"/>
      <w:szCs w:val="18"/>
    </w:rPr>
  </w:style>
  <w:style w:type="paragraph" w:styleId="af4">
    <w:name w:val="header"/>
    <w:basedOn w:val="a"/>
    <w:link w:val="af5"/>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pPr>
      <w:spacing w:before="120" w:after="120"/>
      <w:jc w:val="left"/>
    </w:pPr>
    <w:rPr>
      <w:b/>
      <w:bCs/>
      <w:caps/>
      <w:sz w:val="20"/>
      <w:szCs w:val="20"/>
    </w:rPr>
  </w:style>
  <w:style w:type="paragraph" w:styleId="TOC4">
    <w:name w:val="toc 4"/>
    <w:basedOn w:val="a"/>
    <w:next w:val="a"/>
    <w:qFormat/>
    <w:pPr>
      <w:ind w:left="630"/>
      <w:jc w:val="left"/>
    </w:pPr>
    <w:rPr>
      <w:sz w:val="18"/>
      <w:szCs w:val="18"/>
    </w:rPr>
  </w:style>
  <w:style w:type="paragraph" w:styleId="af6">
    <w:name w:val="Subtitle"/>
    <w:basedOn w:val="a"/>
    <w:next w:val="a"/>
    <w:link w:val="af7"/>
    <w:qFormat/>
    <w:pPr>
      <w:spacing w:before="240" w:after="60" w:line="312" w:lineRule="auto"/>
      <w:jc w:val="center"/>
      <w:outlineLvl w:val="1"/>
    </w:pPr>
    <w:rPr>
      <w:rFonts w:ascii="Arial" w:eastAsia="黑体" w:hAnsi="Arial"/>
      <w:b/>
      <w:bCs/>
      <w:sz w:val="32"/>
      <w:szCs w:val="32"/>
    </w:rPr>
  </w:style>
  <w:style w:type="paragraph" w:styleId="af8">
    <w:name w:val="footnote text"/>
    <w:basedOn w:val="a"/>
    <w:qFormat/>
    <w:rPr>
      <w:sz w:val="20"/>
      <w:szCs w:val="20"/>
    </w:rPr>
  </w:style>
  <w:style w:type="paragraph" w:styleId="TOC6">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9">
    <w:name w:val="table of figures"/>
    <w:basedOn w:val="a"/>
    <w:next w:val="a"/>
    <w:qFormat/>
    <w:pPr>
      <w:ind w:leftChars="200" w:left="200" w:hangingChars="200" w:hanging="200"/>
    </w:pPr>
  </w:style>
  <w:style w:type="paragraph" w:styleId="TOC2">
    <w:name w:val="toc 2"/>
    <w:basedOn w:val="a"/>
    <w:next w:val="a"/>
    <w:qFormat/>
    <w:pPr>
      <w:ind w:left="210"/>
      <w:jc w:val="left"/>
    </w:pPr>
    <w:rPr>
      <w:smallCaps/>
      <w:sz w:val="20"/>
      <w:szCs w:val="20"/>
    </w:rPr>
  </w:style>
  <w:style w:type="paragraph" w:styleId="TOC9">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a">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b">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c">
    <w:name w:val="annotation subject"/>
    <w:basedOn w:val="aa"/>
    <w:next w:val="aa"/>
    <w:qFormat/>
    <w:rPr>
      <w:b/>
      <w:bCs/>
    </w:rPr>
  </w:style>
  <w:style w:type="table" w:styleId="afd">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uiPriority w:val="22"/>
    <w:qFormat/>
    <w:rPr>
      <w:b/>
      <w:bCs/>
    </w:rPr>
  </w:style>
  <w:style w:type="character" w:styleId="aff">
    <w:name w:val="page number"/>
    <w:basedOn w:val="a0"/>
    <w:qFormat/>
  </w:style>
  <w:style w:type="character" w:styleId="aff0">
    <w:name w:val="FollowedHyperlink"/>
    <w:qFormat/>
    <w:rPr>
      <w:color w:val="000000"/>
      <w:u w:val="none"/>
    </w:rPr>
  </w:style>
  <w:style w:type="character" w:styleId="aff1">
    <w:name w:val="Emphasis"/>
    <w:qFormat/>
    <w:rPr>
      <w:i/>
      <w:iCs/>
    </w:rPr>
  </w:style>
  <w:style w:type="character" w:styleId="aff2">
    <w:name w:val="Hyperlink"/>
    <w:qFormat/>
    <w:rPr>
      <w:color w:val="000000"/>
      <w:u w:val="none"/>
    </w:rPr>
  </w:style>
  <w:style w:type="character" w:styleId="aff3">
    <w:name w:val="annotation reference"/>
    <w:qFormat/>
    <w:rPr>
      <w:sz w:val="21"/>
      <w:szCs w:val="21"/>
    </w:rPr>
  </w:style>
  <w:style w:type="character" w:styleId="aff4">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0">
    <w:name w:val="标题 7 字符"/>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0">
    <w:name w:val="标题 4 字符"/>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1">
    <w:name w:val="标题 2 字符"/>
    <w:link w:val="20"/>
    <w:qFormat/>
    <w:rPr>
      <w:rFonts w:ascii="Arial" w:eastAsia="黑体" w:hAnsi="Arial"/>
      <w:b/>
      <w:bCs/>
      <w:kern w:val="2"/>
      <w:sz w:val="32"/>
      <w:szCs w:val="32"/>
      <w:lang w:val="en-US" w:eastAsia="zh-CN" w:bidi="ar-SA"/>
    </w:rPr>
  </w:style>
  <w:style w:type="character" w:customStyle="1" w:styleId="Char1">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ab">
    <w:name w:val="批注文字 字符"/>
    <w:link w:val="aa"/>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0"/>
    <w:next w:val="41"/>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a9">
    <w:name w:val="文档结构图 字符"/>
    <w:link w:val="a8"/>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0">
    <w:name w:val="标题 1 字符"/>
    <w:link w:val="1"/>
    <w:qFormat/>
    <w:rPr>
      <w:rFonts w:eastAsia="宋体"/>
      <w:b/>
      <w:bCs/>
      <w:kern w:val="44"/>
      <w:sz w:val="44"/>
      <w:szCs w:val="44"/>
      <w:lang w:val="en-US" w:eastAsia="zh-CN" w:bidi="ar-SA"/>
    </w:rPr>
  </w:style>
  <w:style w:type="character" w:customStyle="1" w:styleId="Char10">
    <w:name w:val="正文文本 Char1"/>
    <w:qFormat/>
    <w:rPr>
      <w:kern w:val="2"/>
      <w:sz w:val="21"/>
      <w:szCs w:val="22"/>
    </w:rPr>
  </w:style>
  <w:style w:type="character" w:customStyle="1" w:styleId="af5">
    <w:name w:val="页眉 字符"/>
    <w:link w:val="af4"/>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af7">
    <w:name w:val="副标题 字符"/>
    <w:link w:val="af6"/>
    <w:qFormat/>
    <w:rPr>
      <w:rFonts w:ascii="Arial" w:eastAsia="黑体" w:hAnsi="Arial"/>
      <w:b/>
      <w:bCs/>
      <w:kern w:val="2"/>
      <w:sz w:val="32"/>
      <w:szCs w:val="32"/>
      <w:lang w:val="en-US" w:eastAsia="zh-CN" w:bidi="ar-SA"/>
    </w:rPr>
  </w:style>
  <w:style w:type="character" w:customStyle="1" w:styleId="Char11">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2">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3">
    <w:name w:val="文档结构图 Char1"/>
    <w:qFormat/>
    <w:rPr>
      <w:rFonts w:ascii="宋体"/>
      <w:kern w:val="2"/>
      <w:sz w:val="18"/>
      <w:szCs w:val="18"/>
    </w:rPr>
  </w:style>
  <w:style w:type="character" w:customStyle="1" w:styleId="80">
    <w:name w:val="标题 8 字符"/>
    <w:link w:val="8"/>
    <w:qFormat/>
    <w:rPr>
      <w:rFonts w:ascii="Arial" w:eastAsia="黑体" w:hAnsi="Arial"/>
      <w:sz w:val="24"/>
      <w:szCs w:val="24"/>
      <w:lang w:val="en-US" w:eastAsia="zh-CN" w:bidi="ar-SA"/>
    </w:rPr>
  </w:style>
  <w:style w:type="character" w:customStyle="1" w:styleId="ad">
    <w:name w:val="正文文本 字符"/>
    <w:link w:val="ac"/>
    <w:qFormat/>
    <w:rPr>
      <w:rFonts w:eastAsia="宋体"/>
      <w:kern w:val="2"/>
      <w:sz w:val="21"/>
      <w:szCs w:val="24"/>
      <w:lang w:val="en-US" w:eastAsia="zh-CN" w:bidi="ar-SA"/>
    </w:rPr>
  </w:style>
  <w:style w:type="character" w:customStyle="1" w:styleId="a5">
    <w:name w:val="正文缩进 字符"/>
    <w:link w:val="a4"/>
    <w:qFormat/>
    <w:rPr>
      <w:rFonts w:eastAsia="宋体"/>
      <w:kern w:val="2"/>
      <w:sz w:val="21"/>
      <w:szCs w:val="24"/>
      <w:lang w:val="en-US" w:eastAsia="zh-CN" w:bidi="ar-SA"/>
    </w:rPr>
  </w:style>
  <w:style w:type="character" w:customStyle="1" w:styleId="50">
    <w:name w:val="标题 5 字符"/>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af0">
    <w:name w:val="纯文本 字符"/>
    <w:link w:val="af"/>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0">
    <w:name w:val="标题 6 字符"/>
    <w:link w:val="6"/>
    <w:qFormat/>
    <w:rPr>
      <w:rFonts w:ascii="Arial" w:eastAsia="黑体" w:hAnsi="Arial"/>
      <w:b/>
      <w:bCs/>
      <w:sz w:val="24"/>
      <w:szCs w:val="24"/>
      <w:lang w:val="en-US" w:eastAsia="zh-CN" w:bidi="ar-SA"/>
    </w:rPr>
  </w:style>
  <w:style w:type="character" w:customStyle="1" w:styleId="30">
    <w:name w:val="标题 3 字符"/>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0">
    <w:name w:val="标题 9 字符"/>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f5">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3">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3"/>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6">
    <w:name w:val="目录标题"/>
    <w:basedOn w:val="1"/>
    <w:next w:val="a"/>
    <w:qFormat/>
    <w:pPr>
      <w:outlineLvl w:val="9"/>
    </w:pPr>
  </w:style>
  <w:style w:type="paragraph" w:customStyle="1" w:styleId="A20">
    <w:name w:val="A2"/>
    <w:basedOn w:val="af"/>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f"/>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7">
    <w:name w:val="表格文字"/>
    <w:basedOn w:val="a"/>
    <w:qFormat/>
    <w:pPr>
      <w:adjustRightInd w:val="0"/>
      <w:spacing w:line="420" w:lineRule="atLeast"/>
      <w:jc w:val="left"/>
      <w:textAlignment w:val="baseline"/>
    </w:pPr>
    <w:rPr>
      <w:kern w:val="0"/>
      <w:szCs w:val="20"/>
    </w:rPr>
  </w:style>
  <w:style w:type="paragraph" w:customStyle="1" w:styleId="aff8">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9">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a">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b">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
    <w:name w:val="Char"/>
    <w:basedOn w:val="a"/>
    <w:qFormat/>
  </w:style>
  <w:style w:type="paragraph" w:customStyle="1" w:styleId="Char14">
    <w:name w:val="Char1"/>
    <w:basedOn w:val="a"/>
    <w:qFormat/>
    <w:pPr>
      <w:tabs>
        <w:tab w:val="left" w:pos="360"/>
      </w:tabs>
    </w:pPr>
    <w:rPr>
      <w:sz w:val="24"/>
    </w:rPr>
  </w:style>
  <w:style w:type="paragraph" w:customStyle="1" w:styleId="affc">
    <w:name w:val="表格"/>
    <w:basedOn w:val="a"/>
    <w:qFormat/>
    <w:pPr>
      <w:jc w:val="center"/>
      <w:textAlignment w:val="center"/>
    </w:pPr>
    <w:rPr>
      <w:rFonts w:ascii="华文细黑" w:hAnsi="华文细黑"/>
      <w:kern w:val="0"/>
      <w:szCs w:val="20"/>
    </w:rPr>
  </w:style>
  <w:style w:type="paragraph" w:customStyle="1" w:styleId="affd">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e">
    <w:name w:val="表内文字"/>
    <w:basedOn w:val="af"/>
    <w:qFormat/>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f">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f0">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f1">
    <w:name w:val="List Paragraph"/>
    <w:basedOn w:val="a"/>
    <w:uiPriority w:val="99"/>
    <w:rsid w:val="00D72F4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16</Pages>
  <Words>855</Words>
  <Characters>4879</Characters>
  <Application>Microsoft Office Word</Application>
  <DocSecurity>0</DocSecurity>
  <Lines>40</Lines>
  <Paragraphs>11</Paragraphs>
  <ScaleCrop>false</ScaleCrop>
  <Company>中国微软</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张 国东</cp:lastModifiedBy>
  <cp:revision>92</cp:revision>
  <cp:lastPrinted>2021-11-01T06:13:00Z</cp:lastPrinted>
  <dcterms:created xsi:type="dcterms:W3CDTF">2021-05-26T01:46:00Z</dcterms:created>
  <dcterms:modified xsi:type="dcterms:W3CDTF">2021-11-30T02:34:00Z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