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3F3B69">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240;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DB188C">
        <w:rPr>
          <w:rFonts w:ascii="楷体_GB2312" w:eastAsia="楷体_GB2312" w:hAnsi="宋体" w:cs="宋体" w:hint="eastAsia"/>
          <w:kern w:val="1"/>
          <w:sz w:val="44"/>
          <w:szCs w:val="44"/>
        </w:rPr>
        <w:t xml:space="preserve"> </w: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521528">
        <w:rPr>
          <w:rFonts w:ascii="宋体" w:hAnsi="宋体" w:cs="宋体" w:hint="eastAsia"/>
          <w:b/>
          <w:bCs/>
          <w:sz w:val="44"/>
          <w:szCs w:val="44"/>
        </w:rPr>
        <w:t>金磊矿业塑钢辅材</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65743F">
        <w:rPr>
          <w:rFonts w:ascii="仿宋" w:eastAsia="仿宋" w:hAnsi="仿宋" w:cs="仿宋_GB2312" w:hint="eastAsia"/>
          <w:b/>
          <w:bCs/>
          <w:sz w:val="32"/>
          <w:szCs w:val="32"/>
          <w:u w:val="single"/>
        </w:rPr>
        <w:t>52</w:t>
      </w:r>
    </w:p>
    <w:p w:rsidR="009A3CA0" w:rsidRDefault="009A3CA0">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8C77A6">
        <w:rPr>
          <w:rFonts w:ascii="仿宋" w:eastAsia="仿宋" w:hAnsi="仿宋" w:cs="仿宋_GB2312" w:hint="eastAsia"/>
          <w:b/>
          <w:bCs/>
          <w:sz w:val="32"/>
          <w:szCs w:val="32"/>
          <w:u w:val="single"/>
        </w:rPr>
        <w:t>07</w:t>
      </w:r>
      <w:r>
        <w:rPr>
          <w:rFonts w:ascii="仿宋" w:eastAsia="仿宋" w:hAnsi="仿宋" w:cs="仿宋_GB2312" w:hint="eastAsia"/>
          <w:b/>
          <w:bCs/>
          <w:sz w:val="32"/>
          <w:szCs w:val="32"/>
          <w:u w:val="single"/>
        </w:rPr>
        <w:t>月</w:t>
      </w:r>
      <w:r w:rsidR="0065743F">
        <w:rPr>
          <w:rFonts w:ascii="仿宋" w:eastAsia="仿宋" w:hAnsi="仿宋" w:cs="仿宋_GB2312" w:hint="eastAsia"/>
          <w:b/>
          <w:bCs/>
          <w:sz w:val="32"/>
          <w:szCs w:val="32"/>
          <w:u w:val="single"/>
        </w:rPr>
        <w:t>19</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65743F">
        <w:rPr>
          <w:rFonts w:ascii="仿宋" w:eastAsia="仿宋" w:hAnsi="仿宋" w:cs="仿宋_GB2312" w:hint="eastAsia"/>
          <w:sz w:val="28"/>
          <w:szCs w:val="28"/>
          <w:u w:val="single"/>
        </w:rPr>
        <w:t>19</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55AA1">
        <w:rPr>
          <w:rFonts w:ascii="仿宋" w:eastAsia="仿宋" w:hAnsi="仿宋" w:cs="仿宋_GB2312" w:hint="eastAsia"/>
          <w:sz w:val="28"/>
          <w:szCs w:val="28"/>
          <w:u w:val="single"/>
        </w:rPr>
        <w:t>0</w:t>
      </w:r>
      <w:r w:rsidR="008C77A6">
        <w:rPr>
          <w:rFonts w:ascii="仿宋" w:eastAsia="仿宋" w:hAnsi="仿宋" w:cs="仿宋_GB2312" w:hint="eastAsia"/>
          <w:sz w:val="28"/>
          <w:szCs w:val="28"/>
          <w:u w:val="single"/>
        </w:rPr>
        <w:t>7</w:t>
      </w:r>
      <w:r>
        <w:rPr>
          <w:rFonts w:ascii="仿宋" w:eastAsia="仿宋" w:hAnsi="仿宋" w:cs="仿宋_GB2312" w:hint="eastAsia"/>
          <w:sz w:val="28"/>
          <w:szCs w:val="28"/>
          <w:u w:val="single"/>
        </w:rPr>
        <w:t>月</w:t>
      </w:r>
      <w:r w:rsidR="0065743F">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65743F">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hint="eastAsia"/>
          <w:b/>
          <w:sz w:val="36"/>
          <w:szCs w:val="36"/>
        </w:rPr>
      </w:pPr>
    </w:p>
    <w:p w:rsidR="005F129C" w:rsidRDefault="005F129C">
      <w:pPr>
        <w:jc w:val="center"/>
        <w:rPr>
          <w:rFonts w:ascii="仿宋" w:eastAsia="仿宋" w:hAnsi="仿宋" w:cs="仿宋_GB2312" w:hint="eastAsia"/>
          <w:b/>
          <w:sz w:val="36"/>
          <w:szCs w:val="36"/>
        </w:rPr>
      </w:pPr>
    </w:p>
    <w:p w:rsidR="005F129C" w:rsidRDefault="005F129C">
      <w:pPr>
        <w:jc w:val="center"/>
        <w:rPr>
          <w:rFonts w:ascii="仿宋" w:eastAsia="仿宋" w:hAnsi="仿宋" w:cs="仿宋_GB2312" w:hint="eastAsia"/>
          <w:b/>
          <w:sz w:val="36"/>
          <w:szCs w:val="36"/>
        </w:rPr>
      </w:pPr>
    </w:p>
    <w:p w:rsidR="005F129C" w:rsidRDefault="005F129C">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本次招标的具体内容如下（详见报价单）：</w:t>
      </w:r>
      <w:r w:rsidR="00521528">
        <w:rPr>
          <w:rFonts w:ascii="仿宋" w:eastAsia="仿宋" w:hAnsi="仿宋" w:cs="仿宋_GB2312" w:hint="eastAsia"/>
          <w:sz w:val="28"/>
          <w:szCs w:val="28"/>
          <w:u w:val="single"/>
        </w:rPr>
        <w:t>金磊矿业塑钢辅材</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B24381" w:rsidRDefault="00B24381">
      <w:pPr>
        <w:jc w:val="center"/>
        <w:rPr>
          <w:rFonts w:ascii="仿宋" w:eastAsia="仿宋" w:hAnsi="仿宋" w:cs="仿宋_GB2312"/>
          <w:b/>
          <w:sz w:val="36"/>
          <w:szCs w:val="36"/>
        </w:rPr>
      </w:pPr>
    </w:p>
    <w:p w:rsidR="00B24381" w:rsidRDefault="00B24381">
      <w:pPr>
        <w:jc w:val="center"/>
        <w:rPr>
          <w:rFonts w:ascii="仿宋" w:eastAsia="仿宋" w:hAnsi="仿宋" w:cs="仿宋_GB2312"/>
          <w:b/>
          <w:sz w:val="36"/>
          <w:szCs w:val="36"/>
        </w:rPr>
      </w:pPr>
    </w:p>
    <w:p w:rsidR="003125D2" w:rsidRDefault="003125D2">
      <w:pPr>
        <w:jc w:val="center"/>
        <w:rPr>
          <w:rFonts w:ascii="仿宋" w:eastAsia="仿宋" w:hAnsi="仿宋" w:cs="仿宋_GB2312" w:hint="eastAsia"/>
          <w:b/>
          <w:sz w:val="36"/>
          <w:szCs w:val="36"/>
        </w:rPr>
      </w:pPr>
    </w:p>
    <w:p w:rsidR="00153248" w:rsidRDefault="00653456">
      <w:pPr>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65743F">
        <w:rPr>
          <w:rFonts w:ascii="仿宋_GB2312" w:eastAsia="仿宋_GB2312" w:hAnsi="仿宋_GB2312" w:cs="仿宋_GB2312" w:hint="eastAsia"/>
          <w:sz w:val="28"/>
          <w:szCs w:val="28"/>
          <w:u w:val="single"/>
        </w:rPr>
        <w:t>铜陵有色建安钢</w:t>
      </w:r>
      <w:proofErr w:type="gramStart"/>
      <w:r w:rsidRPr="0065743F">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8C77A6">
        <w:rPr>
          <w:rFonts w:ascii="仿宋_GB2312" w:eastAsia="仿宋_GB2312" w:hAnsi="仿宋_GB2312" w:cs="仿宋_GB2312" w:hint="eastAsia"/>
          <w:sz w:val="28"/>
          <w:szCs w:val="28"/>
          <w:u w:val="single"/>
        </w:rPr>
        <w:t>7</w:t>
      </w:r>
      <w:r>
        <w:rPr>
          <w:rFonts w:ascii="仿宋_GB2312" w:eastAsia="仿宋_GB2312" w:hAnsi="仿宋_GB2312" w:cs="仿宋_GB2312" w:hint="eastAsia"/>
          <w:sz w:val="28"/>
          <w:szCs w:val="28"/>
          <w:u w:val="single"/>
        </w:rPr>
        <w:t>月</w:t>
      </w:r>
      <w:r w:rsidR="0065743F">
        <w:rPr>
          <w:rFonts w:ascii="仿宋_GB2312" w:eastAsia="仿宋_GB2312" w:hAnsi="仿宋_GB2312" w:cs="仿宋_GB2312" w:hint="eastAsia"/>
          <w:sz w:val="28"/>
          <w:szCs w:val="28"/>
          <w:u w:val="single"/>
        </w:rPr>
        <w:t>22</w:t>
      </w:r>
      <w:r>
        <w:rPr>
          <w:rFonts w:ascii="仿宋_GB2312" w:eastAsia="仿宋_GB2312" w:hAnsi="仿宋_GB2312" w:cs="仿宋_GB2312" w:hint="eastAsia"/>
          <w:sz w:val="28"/>
          <w:szCs w:val="28"/>
          <w:u w:val="single"/>
        </w:rPr>
        <w:t>日</w:t>
      </w:r>
      <w:r w:rsidR="00FD7262">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FD7262">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B24381"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B24381">
        <w:rPr>
          <w:rFonts w:ascii="仿宋_GB2312" w:eastAsia="仿宋_GB2312" w:hAnsi="仿宋_GB2312" w:cs="仿宋_GB2312" w:hint="eastAsia"/>
          <w:sz w:val="28"/>
          <w:szCs w:val="28"/>
          <w:u w:val="single"/>
        </w:rPr>
        <w:t>铜陵有色建安钢构有限责任公司物资供应部（</w:t>
      </w:r>
      <w:r w:rsidRPr="00B24381">
        <w:rPr>
          <w:rFonts w:ascii="仿宋" w:eastAsia="仿宋" w:hAnsi="仿宋" w:hint="eastAsia"/>
          <w:color w:val="000000"/>
          <w:sz w:val="28"/>
          <w:szCs w:val="28"/>
          <w:u w:val="single"/>
          <w:shd w:val="clear" w:color="auto" w:fill="E7EDEF"/>
        </w:rPr>
        <w:t>铜陵市经济技术开发区翠湖二路666号</w:t>
      </w:r>
      <w:r w:rsidRPr="00B24381">
        <w:rPr>
          <w:rFonts w:ascii="仿宋_GB2312" w:eastAsia="仿宋_GB2312" w:hAnsi="仿宋_GB2312" w:cs="仿宋_GB2312" w:hint="eastAsia"/>
          <w:sz w:val="28"/>
          <w:szCs w:val="28"/>
          <w:u w:val="single"/>
        </w:rPr>
        <w:t>）</w:t>
      </w:r>
      <w:r w:rsidR="00B24381" w:rsidRPr="00B24381">
        <w:rPr>
          <w:rFonts w:ascii="仿宋_GB2312" w:eastAsia="仿宋_GB2312" w:hAnsi="仿宋_GB2312" w:cs="仿宋_GB2312" w:hint="eastAsia"/>
          <w:sz w:val="28"/>
          <w:szCs w:val="28"/>
          <w:u w:val="single"/>
        </w:rPr>
        <w:t>，也可通过网络形式报名，将相关资料通过网络发给报名联系人</w:t>
      </w:r>
      <w:r w:rsidR="00B24381">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B24381" w:rsidRDefault="00B24381">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8C77A6">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65743F">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rsidP="00FD7262">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8951CE" w:rsidRDefault="008951CE"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pStyle w:val="Default"/>
      </w:pPr>
    </w:p>
    <w:p w:rsidR="003F7132" w:rsidRDefault="003F7132" w:rsidP="0065743F">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65743F">
      <w:pPr>
        <w:spacing w:beforeLines="50" w:before="156" w:afterLines="50" w:after="156" w:line="360" w:lineRule="auto"/>
        <w:ind w:firstLineChars="200" w:firstLine="480"/>
        <w:rPr>
          <w:rFonts w:ascii="宋体"/>
          <w:sz w:val="24"/>
        </w:rPr>
      </w:pPr>
    </w:p>
    <w:p w:rsidR="003F7132" w:rsidRDefault="003F7132" w:rsidP="0065743F">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65743F">
      <w:pPr>
        <w:spacing w:beforeLines="50" w:before="156" w:afterLines="50" w:after="156" w:line="360" w:lineRule="auto"/>
        <w:ind w:firstLineChars="200" w:firstLine="480"/>
        <w:rPr>
          <w:rFonts w:ascii="宋体"/>
          <w:sz w:val="24"/>
        </w:rPr>
      </w:pPr>
    </w:p>
    <w:p w:rsidR="003F7132" w:rsidRDefault="003F7132" w:rsidP="0065743F">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65743F">
      <w:pPr>
        <w:spacing w:beforeLines="50" w:before="156" w:afterLines="50" w:after="156" w:line="360" w:lineRule="auto"/>
        <w:ind w:firstLineChars="200" w:firstLine="480"/>
        <w:rPr>
          <w:rFonts w:ascii="宋体"/>
          <w:sz w:val="24"/>
        </w:rPr>
      </w:pPr>
    </w:p>
    <w:p w:rsidR="003F7132" w:rsidRDefault="003F7132" w:rsidP="0065743F">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65743F">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65743F">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65743F">
      <w:pPr>
        <w:spacing w:beforeLines="50" w:before="156" w:afterLines="50" w:after="156" w:line="360" w:lineRule="auto"/>
        <w:rPr>
          <w:rFonts w:ascii="宋体"/>
          <w:sz w:val="24"/>
        </w:rPr>
      </w:pPr>
    </w:p>
    <w:p w:rsidR="003F7132" w:rsidRDefault="003F7132" w:rsidP="0065743F">
      <w:pPr>
        <w:spacing w:beforeLines="50" w:before="156" w:afterLines="50" w:after="156" w:line="360" w:lineRule="auto"/>
        <w:ind w:firstLineChars="1700" w:firstLine="4080"/>
        <w:rPr>
          <w:rFonts w:ascii="宋体"/>
          <w:sz w:val="24"/>
        </w:rPr>
      </w:pPr>
    </w:p>
    <w:p w:rsidR="003F7132" w:rsidRDefault="003F7132" w:rsidP="0065743F">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65743F">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65743F">
      <w:pPr>
        <w:spacing w:beforeLines="50" w:before="156" w:afterLines="50" w:after="156" w:line="360" w:lineRule="auto"/>
        <w:rPr>
          <w:sz w:val="24"/>
        </w:rPr>
      </w:pPr>
    </w:p>
    <w:p w:rsidR="003F7132" w:rsidRDefault="003F7132" w:rsidP="0065743F">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65743F">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334F02" w:rsidRDefault="00334F02" w:rsidP="00E0062D">
      <w:pPr>
        <w:jc w:val="center"/>
        <w:rPr>
          <w:rFonts w:ascii="仿宋" w:eastAsia="仿宋" w:hAnsi="仿宋" w:cs="仿宋_GB2312"/>
          <w:b/>
          <w:sz w:val="36"/>
          <w:szCs w:val="36"/>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4980" w:type="pct"/>
        <w:tblInd w:w="65" w:type="dxa"/>
        <w:tblLayout w:type="fixed"/>
        <w:tblLook w:val="04A0" w:firstRow="1" w:lastRow="0" w:firstColumn="1" w:lastColumn="0" w:noHBand="0" w:noVBand="1"/>
      </w:tblPr>
      <w:tblGrid>
        <w:gridCol w:w="470"/>
        <w:gridCol w:w="991"/>
        <w:gridCol w:w="568"/>
        <w:gridCol w:w="1134"/>
        <w:gridCol w:w="565"/>
        <w:gridCol w:w="878"/>
        <w:gridCol w:w="1105"/>
        <w:gridCol w:w="1210"/>
        <w:gridCol w:w="802"/>
        <w:gridCol w:w="1466"/>
        <w:gridCol w:w="6780"/>
      </w:tblGrid>
      <w:tr w:rsidR="007660D7" w:rsidRPr="007660D7" w:rsidTr="00334F02">
        <w:trPr>
          <w:trHeight w:val="319"/>
        </w:trPr>
        <w:tc>
          <w:tcPr>
            <w:tcW w:w="5000" w:type="pct"/>
            <w:gridSpan w:val="11"/>
            <w:tcBorders>
              <w:top w:val="nil"/>
              <w:left w:val="nil"/>
              <w:bottom w:val="nil"/>
              <w:right w:val="nil"/>
            </w:tcBorders>
            <w:shd w:val="clear" w:color="auto" w:fill="auto"/>
            <w:noWrap/>
            <w:vAlign w:val="center"/>
            <w:hideMark/>
          </w:tcPr>
          <w:p w:rsidR="007660D7" w:rsidRPr="007660D7" w:rsidRDefault="007660D7" w:rsidP="0065743F">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65743F">
              <w:rPr>
                <w:rFonts w:ascii="仿宋_GB2312" w:eastAsia="仿宋_GB2312" w:hAnsi="宋体" w:cs="宋体" w:hint="eastAsia"/>
                <w:b/>
                <w:bCs/>
                <w:color w:val="000000"/>
                <w:kern w:val="0"/>
                <w:sz w:val="32"/>
                <w:szCs w:val="32"/>
              </w:rPr>
              <w:t>52</w:t>
            </w:r>
            <w:r w:rsidRPr="007660D7">
              <w:rPr>
                <w:rFonts w:ascii="仿宋_GB2312" w:eastAsia="仿宋_GB2312" w:hAnsi="宋体" w:cs="宋体" w:hint="eastAsia"/>
                <w:b/>
                <w:bCs/>
                <w:color w:val="000000"/>
                <w:kern w:val="0"/>
                <w:sz w:val="32"/>
                <w:szCs w:val="32"/>
              </w:rPr>
              <w:t>）</w:t>
            </w:r>
          </w:p>
        </w:tc>
      </w:tr>
      <w:tr w:rsidR="00E4483D" w:rsidRPr="007660D7" w:rsidTr="0065743F">
        <w:trPr>
          <w:trHeight w:val="512"/>
        </w:trPr>
        <w:tc>
          <w:tcPr>
            <w:tcW w:w="1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序号</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物料描述</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材质</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型号规格</w:t>
            </w:r>
          </w:p>
        </w:tc>
        <w:tc>
          <w:tcPr>
            <w:tcW w:w="177" w:type="pct"/>
            <w:tcBorders>
              <w:top w:val="single" w:sz="4" w:space="0" w:color="auto"/>
              <w:left w:val="nil"/>
              <w:bottom w:val="single" w:sz="4" w:space="0" w:color="auto"/>
              <w:right w:val="single" w:sz="4" w:space="0" w:color="auto"/>
            </w:tcBorders>
            <w:shd w:val="clear" w:color="auto" w:fill="auto"/>
            <w:noWrap/>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单位</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数量</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单价  （元）</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7660D7" w:rsidRPr="0065743F" w:rsidRDefault="007660D7" w:rsidP="007660D7">
            <w:pPr>
              <w:widowControl/>
              <w:jc w:val="center"/>
              <w:rPr>
                <w:rFonts w:ascii="仿宋" w:eastAsia="仿宋" w:hAnsi="仿宋" w:cs="宋体"/>
                <w:color w:val="000000"/>
                <w:kern w:val="0"/>
                <w:sz w:val="24"/>
              </w:rPr>
            </w:pPr>
            <w:r w:rsidRPr="0065743F">
              <w:rPr>
                <w:rFonts w:ascii="仿宋" w:eastAsia="仿宋" w:hAnsi="仿宋" w:cs="宋体" w:hint="eastAsia"/>
                <w:color w:val="000000"/>
                <w:kern w:val="0"/>
                <w:sz w:val="24"/>
              </w:rPr>
              <w:t>合价 （元）</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税率</w:t>
            </w:r>
          </w:p>
        </w:tc>
        <w:tc>
          <w:tcPr>
            <w:tcW w:w="459" w:type="pct"/>
            <w:tcBorders>
              <w:top w:val="single" w:sz="4" w:space="0" w:color="auto"/>
              <w:left w:val="nil"/>
              <w:bottom w:val="nil"/>
              <w:right w:val="single" w:sz="4" w:space="0" w:color="auto"/>
            </w:tcBorders>
            <w:shd w:val="clear" w:color="000000" w:fill="FFFFFF"/>
            <w:noWrap/>
            <w:vAlign w:val="center"/>
            <w:hideMark/>
          </w:tcPr>
          <w:p w:rsidR="007660D7" w:rsidRPr="0065743F" w:rsidRDefault="007660D7" w:rsidP="007660D7">
            <w:pPr>
              <w:widowControl/>
              <w:jc w:val="center"/>
              <w:rPr>
                <w:rFonts w:ascii="仿宋_GB2312" w:eastAsia="仿宋_GB2312" w:hAnsi="宋体" w:cs="宋体"/>
                <w:color w:val="000000"/>
                <w:kern w:val="0"/>
                <w:sz w:val="24"/>
              </w:rPr>
            </w:pPr>
            <w:r w:rsidRPr="0065743F">
              <w:rPr>
                <w:rFonts w:ascii="仿宋_GB2312" w:eastAsia="仿宋_GB2312" w:hAnsi="宋体" w:cs="宋体" w:hint="eastAsia"/>
                <w:color w:val="000000"/>
                <w:kern w:val="0"/>
                <w:sz w:val="24"/>
              </w:rPr>
              <w:t>到货日期</w:t>
            </w:r>
          </w:p>
        </w:tc>
        <w:tc>
          <w:tcPr>
            <w:tcW w:w="2123" w:type="pct"/>
            <w:tcBorders>
              <w:top w:val="single" w:sz="4" w:space="0" w:color="auto"/>
              <w:left w:val="nil"/>
              <w:bottom w:val="nil"/>
              <w:right w:val="single" w:sz="4" w:space="0" w:color="auto"/>
            </w:tcBorders>
            <w:shd w:val="clear" w:color="auto" w:fill="auto"/>
            <w:noWrap/>
            <w:vAlign w:val="center"/>
            <w:hideMark/>
          </w:tcPr>
          <w:p w:rsidR="007660D7" w:rsidRPr="0065743F" w:rsidRDefault="007660D7" w:rsidP="00DB188C">
            <w:pPr>
              <w:widowControl/>
              <w:jc w:val="center"/>
              <w:rPr>
                <w:rFonts w:ascii="仿宋_GB2312" w:eastAsia="仿宋_GB2312" w:hAnsi="宋体" w:cs="宋体"/>
                <w:color w:val="000000"/>
                <w:kern w:val="0"/>
                <w:sz w:val="24"/>
              </w:rPr>
            </w:pPr>
            <w:r w:rsidRPr="0065743F">
              <w:rPr>
                <w:rFonts w:ascii="仿宋_GB2312" w:eastAsia="仿宋_GB2312" w:hAnsi="宋体" w:cs="宋体" w:hint="eastAsia"/>
                <w:b/>
                <w:color w:val="000000"/>
                <w:kern w:val="0"/>
                <w:sz w:val="24"/>
              </w:rPr>
              <w:t>备注（</w:t>
            </w:r>
            <w:r w:rsidR="00DB188C" w:rsidRPr="0065743F">
              <w:rPr>
                <w:rFonts w:ascii="仿宋_GB2312" w:eastAsia="仿宋_GB2312" w:hAnsi="宋体" w:cs="宋体" w:hint="eastAsia"/>
                <w:b/>
                <w:color w:val="000000"/>
                <w:kern w:val="0"/>
                <w:sz w:val="24"/>
              </w:rPr>
              <w:t>报价含税含运费</w:t>
            </w:r>
            <w:r w:rsidRPr="0065743F">
              <w:rPr>
                <w:rFonts w:ascii="仿宋_GB2312" w:eastAsia="仿宋_GB2312" w:hAnsi="宋体" w:cs="宋体" w:hint="eastAsia"/>
                <w:color w:val="000000"/>
                <w:kern w:val="0"/>
                <w:sz w:val="24"/>
              </w:rPr>
              <w:t>）</w:t>
            </w:r>
          </w:p>
        </w:tc>
      </w:tr>
      <w:tr w:rsidR="00E4483D" w:rsidRPr="007660D7" w:rsidTr="0065743F">
        <w:trPr>
          <w:trHeight w:val="422"/>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1</w:t>
            </w:r>
          </w:p>
        </w:tc>
        <w:tc>
          <w:tcPr>
            <w:tcW w:w="310" w:type="pct"/>
            <w:tcBorders>
              <w:top w:val="nil"/>
              <w:left w:val="nil"/>
              <w:bottom w:val="single" w:sz="4" w:space="0" w:color="auto"/>
              <w:right w:val="single" w:sz="4" w:space="0" w:color="auto"/>
            </w:tcBorders>
            <w:shd w:val="clear" w:color="auto" w:fill="auto"/>
            <w:noWrap/>
            <w:vAlign w:val="center"/>
            <w:hideMark/>
          </w:tcPr>
          <w:p w:rsidR="007660D7" w:rsidRPr="00334F02" w:rsidRDefault="00521528" w:rsidP="00E4483D">
            <w:pPr>
              <w:jc w:val="center"/>
              <w:rPr>
                <w:rFonts w:ascii="宋体" w:hAnsi="宋体" w:cs="宋体"/>
                <w:color w:val="000000"/>
                <w:szCs w:val="21"/>
              </w:rPr>
            </w:pPr>
            <w:r>
              <w:rPr>
                <w:rFonts w:hint="eastAsia"/>
                <w:color w:val="000000"/>
                <w:szCs w:val="21"/>
              </w:rPr>
              <w:t>月牙锁</w:t>
            </w:r>
          </w:p>
        </w:tc>
        <w:tc>
          <w:tcPr>
            <w:tcW w:w="178" w:type="pct"/>
            <w:tcBorders>
              <w:top w:val="nil"/>
              <w:left w:val="nil"/>
              <w:bottom w:val="single" w:sz="4" w:space="0" w:color="auto"/>
              <w:right w:val="single" w:sz="4" w:space="0" w:color="auto"/>
            </w:tcBorders>
            <w:shd w:val="clear" w:color="000000" w:fill="FFFFFF"/>
            <w:noWrap/>
            <w:vAlign w:val="center"/>
            <w:hideMark/>
          </w:tcPr>
          <w:p w:rsidR="007660D7" w:rsidRPr="00334F02" w:rsidRDefault="007660D7"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7660D7" w:rsidRPr="00334F02" w:rsidRDefault="00521528" w:rsidP="007660D7">
            <w:pPr>
              <w:widowControl/>
              <w:jc w:val="center"/>
              <w:rPr>
                <w:rFonts w:ascii="宋体" w:hAnsi="宋体" w:cs="宋体"/>
                <w:kern w:val="0"/>
                <w:szCs w:val="21"/>
              </w:rPr>
            </w:pPr>
            <w:r>
              <w:rPr>
                <w:rFonts w:ascii="宋体" w:hAnsi="宋体" w:cs="宋体" w:hint="eastAsia"/>
                <w:kern w:val="0"/>
                <w:szCs w:val="21"/>
              </w:rPr>
              <w:t>右向</w:t>
            </w:r>
          </w:p>
        </w:tc>
        <w:tc>
          <w:tcPr>
            <w:tcW w:w="177" w:type="pct"/>
            <w:tcBorders>
              <w:top w:val="nil"/>
              <w:left w:val="nil"/>
              <w:bottom w:val="single" w:sz="4" w:space="0" w:color="auto"/>
              <w:right w:val="single" w:sz="4" w:space="0" w:color="auto"/>
            </w:tcBorders>
            <w:shd w:val="clear" w:color="auto" w:fill="auto"/>
            <w:noWrap/>
            <w:vAlign w:val="center"/>
            <w:hideMark/>
          </w:tcPr>
          <w:p w:rsidR="007660D7" w:rsidRPr="00334F02" w:rsidRDefault="00521528"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7660D7" w:rsidRPr="00334F02" w:rsidRDefault="00521528" w:rsidP="007660D7">
            <w:pPr>
              <w:widowControl/>
              <w:jc w:val="center"/>
              <w:rPr>
                <w:rFonts w:ascii="宋体" w:hAnsi="宋体" w:cs="宋体"/>
                <w:color w:val="000000"/>
                <w:kern w:val="0"/>
                <w:szCs w:val="21"/>
              </w:rPr>
            </w:pPr>
            <w:r>
              <w:rPr>
                <w:rFonts w:ascii="宋体" w:hAnsi="宋体" w:cs="宋体" w:hint="eastAsia"/>
                <w:color w:val="000000"/>
                <w:kern w:val="0"/>
                <w:szCs w:val="21"/>
              </w:rPr>
              <w:t>1021</w:t>
            </w:r>
          </w:p>
        </w:tc>
        <w:tc>
          <w:tcPr>
            <w:tcW w:w="346" w:type="pct"/>
            <w:tcBorders>
              <w:top w:val="nil"/>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379" w:type="pct"/>
            <w:tcBorders>
              <w:top w:val="nil"/>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宋体" w:hAnsi="宋体" w:cs="宋体"/>
                <w:kern w:val="0"/>
                <w:szCs w:val="21"/>
              </w:rPr>
            </w:pPr>
            <w:r w:rsidRPr="00334F02">
              <w:rPr>
                <w:rFonts w:ascii="宋体" w:hAnsi="宋体" w:cs="宋体" w:hint="eastAsia"/>
                <w:kern w:val="0"/>
                <w:szCs w:val="21"/>
              </w:rPr>
              <w:t>0</w:t>
            </w:r>
          </w:p>
        </w:tc>
        <w:tc>
          <w:tcPr>
            <w:tcW w:w="251" w:type="pct"/>
            <w:tcBorders>
              <w:top w:val="nil"/>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521528"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E4483D" w:rsidRPr="00334F02" w:rsidRDefault="00521528" w:rsidP="00B629F8">
            <w:pPr>
              <w:jc w:val="left"/>
              <w:rPr>
                <w:rFonts w:ascii="宋体" w:hAnsi="宋体" w:cs="宋体"/>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r w:rsidR="00E4483D" w:rsidRPr="00334F02">
              <w:rPr>
                <w:rFonts w:hint="eastAsia"/>
                <w:color w:val="000000"/>
                <w:szCs w:val="21"/>
              </w:rPr>
              <w:t xml:space="preserve">                                                                                        </w:t>
            </w:r>
          </w:p>
          <w:p w:rsidR="007660D7" w:rsidRPr="00334F02" w:rsidRDefault="007660D7" w:rsidP="007660D7">
            <w:pPr>
              <w:widowControl/>
              <w:jc w:val="center"/>
              <w:rPr>
                <w:rFonts w:ascii="宋体" w:hAnsi="宋体" w:cs="宋体"/>
                <w:kern w:val="0"/>
                <w:szCs w:val="21"/>
              </w:rPr>
            </w:pPr>
          </w:p>
        </w:tc>
      </w:tr>
      <w:tr w:rsidR="00521528" w:rsidRPr="007660D7" w:rsidTr="0065743F">
        <w:trPr>
          <w:trHeight w:val="581"/>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r>
              <w:rPr>
                <w:rFonts w:hint="eastAsia"/>
                <w:color w:val="000000"/>
                <w:szCs w:val="21"/>
              </w:rPr>
              <w:t>锁扣</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1021</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677"/>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r>
              <w:rPr>
                <w:rFonts w:hint="eastAsia"/>
                <w:color w:val="000000"/>
                <w:szCs w:val="21"/>
              </w:rPr>
              <w:t>双滑轮</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4086</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59"/>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r>
              <w:rPr>
                <w:rFonts w:hint="eastAsia"/>
                <w:color w:val="000000"/>
                <w:szCs w:val="21"/>
              </w:rPr>
              <w:t>毛条</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10744</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67"/>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5</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r>
              <w:rPr>
                <w:rFonts w:hint="eastAsia"/>
                <w:color w:val="000000"/>
                <w:szCs w:val="21"/>
              </w:rPr>
              <w:t>胶条</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r>
              <w:rPr>
                <w:rFonts w:ascii="宋体" w:hAnsi="宋体" w:cs="宋体" w:hint="eastAsia"/>
                <w:kern w:val="0"/>
                <w:szCs w:val="21"/>
              </w:rPr>
              <w:t>内胶条</w:t>
            </w: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米</w:t>
            </w:r>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8194</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47"/>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r>
              <w:rPr>
                <w:rFonts w:hint="eastAsia"/>
                <w:color w:val="000000"/>
                <w:szCs w:val="21"/>
              </w:rPr>
              <w:t>胶条</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r>
              <w:rPr>
                <w:rFonts w:ascii="宋体" w:hAnsi="宋体" w:cs="宋体" w:hint="eastAsia"/>
                <w:kern w:val="0"/>
                <w:szCs w:val="21"/>
              </w:rPr>
              <w:t>外交条</w:t>
            </w: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米</w:t>
            </w:r>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8194</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697"/>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7</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proofErr w:type="gramStart"/>
            <w:r>
              <w:rPr>
                <w:rFonts w:hint="eastAsia"/>
                <w:color w:val="000000"/>
                <w:szCs w:val="21"/>
              </w:rPr>
              <w:t>钻尾自攻</w:t>
            </w:r>
            <w:proofErr w:type="gramEnd"/>
            <w:r>
              <w:rPr>
                <w:rFonts w:hint="eastAsia"/>
                <w:color w:val="000000"/>
                <w:szCs w:val="21"/>
              </w:rPr>
              <w:t>螺丝</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r>
              <w:rPr>
                <w:rFonts w:ascii="宋体" w:hAnsi="宋体" w:cs="宋体" w:hint="eastAsia"/>
                <w:kern w:val="0"/>
                <w:szCs w:val="21"/>
              </w:rPr>
              <w:t>5*60</w:t>
            </w: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10630</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52"/>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proofErr w:type="gramStart"/>
            <w:r>
              <w:rPr>
                <w:rFonts w:hint="eastAsia"/>
                <w:color w:val="000000"/>
                <w:szCs w:val="21"/>
              </w:rPr>
              <w:t>十字自攻螺丝</w:t>
            </w:r>
            <w:proofErr w:type="gramEnd"/>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r>
              <w:rPr>
                <w:rFonts w:ascii="宋体" w:hAnsi="宋体" w:cs="宋体" w:hint="eastAsia"/>
                <w:kern w:val="0"/>
                <w:szCs w:val="21"/>
              </w:rPr>
              <w:t>5*60</w:t>
            </w: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942</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60"/>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proofErr w:type="gramStart"/>
            <w:r>
              <w:rPr>
                <w:rFonts w:hint="eastAsia"/>
                <w:color w:val="000000"/>
                <w:szCs w:val="21"/>
              </w:rPr>
              <w:t>钻尾自攻</w:t>
            </w:r>
            <w:proofErr w:type="gramEnd"/>
            <w:r>
              <w:rPr>
                <w:rFonts w:hint="eastAsia"/>
                <w:color w:val="000000"/>
                <w:szCs w:val="21"/>
              </w:rPr>
              <w:t>螺丝</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r>
              <w:rPr>
                <w:rFonts w:ascii="宋体" w:hAnsi="宋体" w:cs="宋体" w:hint="eastAsia"/>
                <w:kern w:val="0"/>
                <w:szCs w:val="21"/>
              </w:rPr>
              <w:t>4*16</w:t>
            </w: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21220</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702"/>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E4483D">
            <w:pPr>
              <w:jc w:val="center"/>
              <w:rPr>
                <w:color w:val="000000"/>
                <w:szCs w:val="21"/>
              </w:rPr>
            </w:pPr>
            <w:proofErr w:type="gramStart"/>
            <w:r>
              <w:rPr>
                <w:rFonts w:hint="eastAsia"/>
                <w:color w:val="000000"/>
                <w:szCs w:val="21"/>
              </w:rPr>
              <w:t>十字自攻螺丝</w:t>
            </w:r>
            <w:proofErr w:type="gramEnd"/>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r>
              <w:rPr>
                <w:rFonts w:ascii="宋体" w:hAnsi="宋体" w:cs="宋体" w:hint="eastAsia"/>
                <w:kern w:val="0"/>
                <w:szCs w:val="21"/>
              </w:rPr>
              <w:t>4*16</w:t>
            </w: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8160</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60"/>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11</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E4483D">
            <w:pPr>
              <w:jc w:val="center"/>
              <w:rPr>
                <w:color w:val="000000"/>
                <w:szCs w:val="21"/>
              </w:rPr>
            </w:pPr>
            <w:proofErr w:type="gramStart"/>
            <w:r>
              <w:rPr>
                <w:rFonts w:hint="eastAsia"/>
                <w:color w:val="000000"/>
                <w:szCs w:val="21"/>
              </w:rPr>
              <w:t>钻尾自攻</w:t>
            </w:r>
            <w:proofErr w:type="gramEnd"/>
            <w:r>
              <w:rPr>
                <w:rFonts w:hint="eastAsia"/>
                <w:color w:val="000000"/>
                <w:szCs w:val="21"/>
              </w:rPr>
              <w:t>螺丝</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r>
              <w:rPr>
                <w:rFonts w:ascii="宋体" w:hAnsi="宋体" w:cs="宋体" w:hint="eastAsia"/>
                <w:kern w:val="0"/>
                <w:szCs w:val="21"/>
              </w:rPr>
              <w:t>4*14</w:t>
            </w: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14770</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418"/>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12</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E4483D">
            <w:pPr>
              <w:jc w:val="center"/>
              <w:rPr>
                <w:color w:val="000000"/>
                <w:szCs w:val="21"/>
              </w:rPr>
            </w:pPr>
            <w:proofErr w:type="gramStart"/>
            <w:r>
              <w:rPr>
                <w:rFonts w:hint="eastAsia"/>
                <w:color w:val="000000"/>
                <w:szCs w:val="21"/>
              </w:rPr>
              <w:t>十字自</w:t>
            </w:r>
            <w:r>
              <w:rPr>
                <w:rFonts w:hint="eastAsia"/>
                <w:color w:val="000000"/>
                <w:szCs w:val="21"/>
              </w:rPr>
              <w:lastRenderedPageBreak/>
              <w:t>攻螺丝</w:t>
            </w:r>
            <w:proofErr w:type="gramEnd"/>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r>
              <w:rPr>
                <w:rFonts w:ascii="宋体" w:hAnsi="宋体" w:cs="宋体" w:hint="eastAsia"/>
                <w:kern w:val="0"/>
                <w:szCs w:val="21"/>
              </w:rPr>
              <w:t>4*14</w:t>
            </w: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12188</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54"/>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13</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E4483D">
            <w:pPr>
              <w:jc w:val="center"/>
              <w:rPr>
                <w:color w:val="000000"/>
                <w:szCs w:val="21"/>
              </w:rPr>
            </w:pPr>
            <w:proofErr w:type="gramStart"/>
            <w:r>
              <w:rPr>
                <w:rFonts w:hint="eastAsia"/>
                <w:color w:val="000000"/>
                <w:szCs w:val="21"/>
              </w:rPr>
              <w:t>防托块</w:t>
            </w:r>
            <w:proofErr w:type="gramEnd"/>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2042</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62"/>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14</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E4483D">
            <w:pPr>
              <w:jc w:val="center"/>
              <w:rPr>
                <w:color w:val="000000"/>
                <w:szCs w:val="21"/>
              </w:rPr>
            </w:pPr>
            <w:r>
              <w:rPr>
                <w:rFonts w:hint="eastAsia"/>
                <w:color w:val="000000"/>
                <w:szCs w:val="21"/>
              </w:rPr>
              <w:t>防撞块</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1021</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41"/>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15</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E4483D">
            <w:pPr>
              <w:jc w:val="center"/>
              <w:rPr>
                <w:color w:val="000000"/>
                <w:szCs w:val="21"/>
              </w:rPr>
            </w:pPr>
            <w:proofErr w:type="gramStart"/>
            <w:r>
              <w:rPr>
                <w:rFonts w:hint="eastAsia"/>
                <w:color w:val="000000"/>
                <w:szCs w:val="21"/>
              </w:rPr>
              <w:t>碰珠</w:t>
            </w:r>
            <w:proofErr w:type="gramEnd"/>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4080</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69"/>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16</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375A37">
            <w:pPr>
              <w:rPr>
                <w:color w:val="000000"/>
                <w:szCs w:val="21"/>
              </w:rPr>
            </w:pPr>
            <w:r>
              <w:rPr>
                <w:rFonts w:hint="eastAsia"/>
                <w:color w:val="000000"/>
                <w:szCs w:val="21"/>
              </w:rPr>
              <w:t>中性硅酮胶</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375A37" w:rsidP="007660D7">
            <w:pPr>
              <w:widowControl/>
              <w:jc w:val="center"/>
              <w:rPr>
                <w:rFonts w:ascii="宋体" w:hAnsi="宋体" w:cs="宋体"/>
                <w:kern w:val="0"/>
                <w:szCs w:val="21"/>
              </w:rPr>
            </w:pPr>
            <w:proofErr w:type="gramStart"/>
            <w:r>
              <w:rPr>
                <w:rFonts w:ascii="宋体" w:hAnsi="宋体" w:cs="宋体" w:hint="eastAsia"/>
                <w:kern w:val="0"/>
                <w:szCs w:val="21"/>
              </w:rPr>
              <w:t>瓷白</w:t>
            </w:r>
            <w:proofErr w:type="gramEnd"/>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瓶</w:t>
            </w:r>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532</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49"/>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17</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E4483D">
            <w:pPr>
              <w:jc w:val="center"/>
              <w:rPr>
                <w:color w:val="000000"/>
                <w:szCs w:val="21"/>
              </w:rPr>
            </w:pPr>
            <w:r>
              <w:rPr>
                <w:rFonts w:hint="eastAsia"/>
                <w:color w:val="000000"/>
                <w:szCs w:val="21"/>
              </w:rPr>
              <w:t>泡沫膨胀剂</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瓶</w:t>
            </w:r>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253</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437"/>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18</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E4483D">
            <w:pPr>
              <w:jc w:val="center"/>
              <w:rPr>
                <w:color w:val="000000"/>
                <w:szCs w:val="21"/>
              </w:rPr>
            </w:pPr>
            <w:r>
              <w:rPr>
                <w:rFonts w:hint="eastAsia"/>
                <w:color w:val="000000"/>
                <w:szCs w:val="21"/>
              </w:rPr>
              <w:t>泡沫清洗剂</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瓶</w:t>
            </w:r>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19</w:t>
            </w: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521528" w:rsidRPr="007660D7" w:rsidTr="0065743F">
        <w:trPr>
          <w:trHeight w:val="504"/>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521528" w:rsidRDefault="00521528" w:rsidP="007660D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19</w:t>
            </w:r>
          </w:p>
        </w:tc>
        <w:tc>
          <w:tcPr>
            <w:tcW w:w="310"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E4483D">
            <w:pPr>
              <w:jc w:val="center"/>
              <w:rPr>
                <w:color w:val="000000"/>
                <w:szCs w:val="21"/>
              </w:rPr>
            </w:pPr>
            <w:r>
              <w:rPr>
                <w:rFonts w:hint="eastAsia"/>
                <w:color w:val="000000"/>
                <w:szCs w:val="21"/>
              </w:rPr>
              <w:t>玻璃垫块</w:t>
            </w:r>
          </w:p>
        </w:tc>
        <w:tc>
          <w:tcPr>
            <w:tcW w:w="178" w:type="pct"/>
            <w:tcBorders>
              <w:top w:val="nil"/>
              <w:left w:val="nil"/>
              <w:bottom w:val="single" w:sz="4" w:space="0" w:color="auto"/>
              <w:right w:val="single" w:sz="4" w:space="0" w:color="auto"/>
            </w:tcBorders>
            <w:shd w:val="clear" w:color="000000" w:fill="FFFFFF"/>
            <w:noWrap/>
            <w:vAlign w:val="center"/>
            <w:hideMark/>
          </w:tcPr>
          <w:p w:rsidR="00521528" w:rsidRPr="00334F02" w:rsidRDefault="00521528" w:rsidP="007660D7">
            <w:pPr>
              <w:widowControl/>
              <w:jc w:val="center"/>
              <w:rPr>
                <w:rFonts w:ascii="宋体" w:hAnsi="宋体" w:cs="宋体"/>
                <w:kern w:val="0"/>
                <w:szCs w:val="21"/>
              </w:rPr>
            </w:pPr>
          </w:p>
        </w:tc>
        <w:tc>
          <w:tcPr>
            <w:tcW w:w="355" w:type="pct"/>
            <w:tcBorders>
              <w:top w:val="nil"/>
              <w:left w:val="nil"/>
              <w:bottom w:val="single" w:sz="4" w:space="0" w:color="auto"/>
              <w:right w:val="single" w:sz="4" w:space="0" w:color="auto"/>
            </w:tcBorders>
            <w:shd w:val="clear" w:color="000000" w:fill="FFFFFF"/>
            <w:vAlign w:val="center"/>
            <w:hideMark/>
          </w:tcPr>
          <w:p w:rsidR="00521528" w:rsidRPr="00334F02" w:rsidRDefault="00521528" w:rsidP="007660D7">
            <w:pPr>
              <w:widowControl/>
              <w:jc w:val="center"/>
              <w:rPr>
                <w:rFonts w:ascii="宋体" w:hAnsi="宋体" w:cs="宋体"/>
                <w:kern w:val="0"/>
                <w:szCs w:val="21"/>
              </w:rPr>
            </w:pPr>
          </w:p>
        </w:tc>
        <w:tc>
          <w:tcPr>
            <w:tcW w:w="177" w:type="pct"/>
            <w:tcBorders>
              <w:top w:val="nil"/>
              <w:left w:val="nil"/>
              <w:bottom w:val="single" w:sz="4" w:space="0" w:color="auto"/>
              <w:right w:val="single" w:sz="4" w:space="0" w:color="auto"/>
            </w:tcBorders>
            <w:shd w:val="clear" w:color="auto" w:fill="auto"/>
            <w:noWrap/>
            <w:vAlign w:val="center"/>
            <w:hideMark/>
          </w:tcPr>
          <w:p w:rsidR="00521528" w:rsidRPr="00334F02" w:rsidRDefault="00375A37" w:rsidP="007660D7">
            <w:pPr>
              <w:widowControl/>
              <w:jc w:val="center"/>
              <w:rPr>
                <w:rFonts w:ascii="宋体" w:hAnsi="宋体" w:cs="宋体"/>
                <w:color w:val="000000"/>
                <w:kern w:val="0"/>
                <w:szCs w:val="21"/>
              </w:rPr>
            </w:pPr>
            <w:proofErr w:type="gramStart"/>
            <w:r>
              <w:rPr>
                <w:rFonts w:ascii="宋体" w:hAnsi="宋体" w:cs="宋体" w:hint="eastAsia"/>
                <w:color w:val="000000"/>
                <w:kern w:val="0"/>
                <w:szCs w:val="21"/>
              </w:rPr>
              <w:t>个</w:t>
            </w:r>
            <w:proofErr w:type="gramEnd"/>
          </w:p>
        </w:tc>
        <w:tc>
          <w:tcPr>
            <w:tcW w:w="275" w:type="pct"/>
            <w:tcBorders>
              <w:top w:val="nil"/>
              <w:left w:val="nil"/>
              <w:bottom w:val="single" w:sz="4" w:space="0" w:color="auto"/>
              <w:right w:val="single" w:sz="4" w:space="0" w:color="auto"/>
            </w:tcBorders>
            <w:shd w:val="clear" w:color="auto" w:fill="auto"/>
            <w:noWrap/>
            <w:vAlign w:val="center"/>
            <w:hideMark/>
          </w:tcPr>
          <w:p w:rsidR="00521528" w:rsidRDefault="00375A37" w:rsidP="007660D7">
            <w:pPr>
              <w:widowControl/>
              <w:jc w:val="center"/>
              <w:rPr>
                <w:rFonts w:ascii="宋体" w:hAnsi="宋体" w:cs="宋体"/>
                <w:color w:val="000000"/>
                <w:kern w:val="0"/>
                <w:szCs w:val="21"/>
              </w:rPr>
            </w:pPr>
            <w:r>
              <w:rPr>
                <w:rFonts w:ascii="宋体" w:hAnsi="宋体" w:cs="宋体" w:hint="eastAsia"/>
                <w:color w:val="000000"/>
                <w:kern w:val="0"/>
                <w:szCs w:val="21"/>
              </w:rPr>
              <w:t>4014</w:t>
            </w:r>
          </w:p>
          <w:p w:rsidR="00375A37" w:rsidRDefault="00375A37" w:rsidP="007660D7">
            <w:pPr>
              <w:widowControl/>
              <w:jc w:val="center"/>
              <w:rPr>
                <w:rFonts w:ascii="宋体" w:hAnsi="宋体" w:cs="宋体"/>
                <w:color w:val="000000"/>
                <w:kern w:val="0"/>
                <w:szCs w:val="21"/>
              </w:rPr>
            </w:pPr>
          </w:p>
        </w:tc>
        <w:tc>
          <w:tcPr>
            <w:tcW w:w="346"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379" w:type="pct"/>
            <w:tcBorders>
              <w:top w:val="nil"/>
              <w:left w:val="nil"/>
              <w:bottom w:val="single" w:sz="4" w:space="0" w:color="auto"/>
              <w:right w:val="single" w:sz="4" w:space="0" w:color="auto"/>
            </w:tcBorders>
            <w:shd w:val="clear" w:color="auto" w:fill="auto"/>
            <w:vAlign w:val="center"/>
            <w:hideMark/>
          </w:tcPr>
          <w:p w:rsidR="00521528" w:rsidRPr="00334F02" w:rsidRDefault="00521528" w:rsidP="007660D7">
            <w:pPr>
              <w:widowControl/>
              <w:jc w:val="center"/>
              <w:rPr>
                <w:rFonts w:ascii="宋体" w:hAnsi="宋体" w:cs="宋体"/>
                <w:kern w:val="0"/>
                <w:szCs w:val="21"/>
              </w:rPr>
            </w:pPr>
          </w:p>
        </w:tc>
        <w:tc>
          <w:tcPr>
            <w:tcW w:w="251" w:type="pct"/>
            <w:tcBorders>
              <w:top w:val="nil"/>
              <w:left w:val="nil"/>
              <w:bottom w:val="single" w:sz="4" w:space="0" w:color="auto"/>
              <w:right w:val="single" w:sz="4" w:space="0" w:color="auto"/>
            </w:tcBorders>
            <w:shd w:val="clear" w:color="auto" w:fill="auto"/>
            <w:noWrap/>
            <w:vAlign w:val="center"/>
            <w:hideMark/>
          </w:tcPr>
          <w:p w:rsidR="00521528" w:rsidRPr="00334F02" w:rsidRDefault="00521528" w:rsidP="007660D7">
            <w:pPr>
              <w:widowControl/>
              <w:jc w:val="center"/>
              <w:rPr>
                <w:rFonts w:ascii="宋体" w:hAnsi="宋体" w:cs="宋体"/>
                <w:color w:val="000000"/>
                <w:kern w:val="0"/>
                <w:szCs w:val="21"/>
              </w:rPr>
            </w:pP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521528" w:rsidRPr="00334F02" w:rsidRDefault="00375A37" w:rsidP="008C77A6">
            <w:pPr>
              <w:widowControl/>
              <w:jc w:val="center"/>
              <w:rPr>
                <w:rFonts w:ascii="宋体" w:hAnsi="宋体" w:cs="宋体"/>
                <w:kern w:val="0"/>
                <w:szCs w:val="21"/>
              </w:rPr>
            </w:pPr>
            <w:r>
              <w:rPr>
                <w:rFonts w:ascii="宋体" w:hAnsi="宋体" w:cs="宋体" w:hint="eastAsia"/>
                <w:kern w:val="0"/>
                <w:szCs w:val="21"/>
              </w:rPr>
              <w:t>2021.07.25</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521528" w:rsidRPr="00334F02" w:rsidRDefault="00375A37" w:rsidP="00B629F8">
            <w:pPr>
              <w:jc w:val="left"/>
              <w:rPr>
                <w:color w:val="000000"/>
                <w:szCs w:val="21"/>
              </w:rPr>
            </w:pPr>
            <w:r>
              <w:rPr>
                <w:rFonts w:hint="eastAsia"/>
                <w:color w:val="000000"/>
                <w:szCs w:val="21"/>
              </w:rPr>
              <w:t>配合白色塑钢用，送货</w:t>
            </w:r>
            <w:proofErr w:type="gramStart"/>
            <w:r>
              <w:rPr>
                <w:rFonts w:hint="eastAsia"/>
                <w:color w:val="000000"/>
                <w:szCs w:val="21"/>
              </w:rPr>
              <w:t>至色建钢</w:t>
            </w:r>
            <w:proofErr w:type="gramEnd"/>
            <w:r>
              <w:rPr>
                <w:rFonts w:hint="eastAsia"/>
                <w:color w:val="000000"/>
                <w:szCs w:val="21"/>
              </w:rPr>
              <w:t>构</w:t>
            </w:r>
          </w:p>
        </w:tc>
      </w:tr>
      <w:tr w:rsidR="001F65E3" w:rsidRPr="007660D7" w:rsidTr="0065743F">
        <w:trPr>
          <w:trHeight w:val="727"/>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488" w:type="pct"/>
            <w:gridSpan w:val="2"/>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355"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177"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75"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46"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0</w:t>
            </w:r>
          </w:p>
        </w:tc>
        <w:tc>
          <w:tcPr>
            <w:tcW w:w="251"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459"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2123" w:type="pct"/>
            <w:tcBorders>
              <w:top w:val="single" w:sz="4" w:space="0" w:color="auto"/>
              <w:left w:val="nil"/>
              <w:bottom w:val="nil"/>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7660D7">
              <w:rPr>
                <w:rFonts w:ascii="仿宋_GB2312" w:eastAsia="仿宋_GB2312" w:hAnsi="宋体" w:cs="宋体" w:hint="eastAsia"/>
                <w:b/>
                <w:bCs/>
                <w:color w:val="FF0000"/>
                <w:kern w:val="0"/>
                <w:sz w:val="24"/>
              </w:rPr>
              <w:t>冠建筑</w:t>
            </w:r>
            <w:proofErr w:type="gramEnd"/>
            <w:r w:rsidRPr="007660D7">
              <w:rPr>
                <w:rFonts w:ascii="仿宋_GB2312" w:eastAsia="仿宋_GB2312" w:hAnsi="宋体" w:cs="宋体" w:hint="eastAsia"/>
                <w:b/>
                <w:bCs/>
                <w:color w:val="FF0000"/>
                <w:kern w:val="0"/>
                <w:sz w:val="24"/>
              </w:rPr>
              <w:t>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E84A1A" w:rsidRPr="007660D7" w:rsidTr="0065743F">
        <w:trPr>
          <w:trHeight w:val="1634"/>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E84A1A" w:rsidRPr="007660D7" w:rsidRDefault="00E84A1A" w:rsidP="00B629F8">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说明</w:t>
            </w:r>
            <w:r w:rsidRPr="007660D7">
              <w:rPr>
                <w:rFonts w:ascii="仿宋_GB2312" w:eastAsia="仿宋_GB2312" w:hAnsi="宋体" w:cs="宋体" w:hint="eastAsia"/>
                <w:color w:val="000000"/>
                <w:kern w:val="0"/>
                <w:sz w:val="24"/>
              </w:rPr>
              <w:br/>
              <w:t>1.材料符合</w:t>
            </w:r>
            <w:r w:rsidR="00B629F8">
              <w:rPr>
                <w:rFonts w:ascii="仿宋_GB2312" w:eastAsia="仿宋_GB2312" w:hAnsi="宋体" w:cs="宋体" w:hint="eastAsia"/>
                <w:color w:val="000000"/>
                <w:kern w:val="0"/>
                <w:sz w:val="24"/>
              </w:rPr>
              <w:t>相关</w:t>
            </w:r>
            <w:r w:rsidRPr="007660D7">
              <w:rPr>
                <w:rFonts w:ascii="仿宋_GB2312" w:eastAsia="仿宋_GB2312" w:hAnsi="宋体" w:cs="宋体" w:hint="eastAsia"/>
                <w:color w:val="000000"/>
                <w:kern w:val="0"/>
                <w:sz w:val="24"/>
              </w:rPr>
              <w:t>要求，提供质量保证书，质量保证书随货同行，如未到视同未到货。                                                                                  2.运费供方承担，13日内发货完毕；严格按需方要求时间供货 ，若不能按时</w:t>
            </w:r>
            <w:proofErr w:type="gramStart"/>
            <w:r w:rsidRPr="007660D7">
              <w:rPr>
                <w:rFonts w:ascii="仿宋_GB2312" w:eastAsia="仿宋_GB2312" w:hAnsi="宋体" w:cs="宋体" w:hint="eastAsia"/>
                <w:color w:val="000000"/>
                <w:kern w:val="0"/>
                <w:sz w:val="24"/>
              </w:rPr>
              <w:t>供货按晚一天</w:t>
            </w:r>
            <w:proofErr w:type="gramEnd"/>
            <w:r w:rsidRPr="007660D7">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sidR="00EB59D3">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E84A1A" w:rsidRPr="007660D7" w:rsidTr="0065743F">
        <w:trPr>
          <w:trHeight w:val="454"/>
        </w:trPr>
        <w:tc>
          <w:tcPr>
            <w:tcW w:w="990"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1177"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E84A1A" w:rsidRPr="007660D7" w:rsidTr="0065743F">
        <w:trPr>
          <w:trHeight w:val="278"/>
        </w:trPr>
        <w:tc>
          <w:tcPr>
            <w:tcW w:w="990"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7"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E84A1A" w:rsidRPr="007660D7" w:rsidTr="0065743F">
        <w:trPr>
          <w:trHeight w:val="507"/>
        </w:trPr>
        <w:tc>
          <w:tcPr>
            <w:tcW w:w="990"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7"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65743F" w:rsidRDefault="0065743F" w:rsidP="00EA4745">
      <w:pPr>
        <w:spacing w:line="600" w:lineRule="exact"/>
        <w:rPr>
          <w:rFonts w:ascii="仿宋" w:eastAsia="仿宋" w:hAnsi="仿宋" w:cs="仿宋_GB2312" w:hint="eastAsia"/>
          <w:noProof/>
          <w:sz w:val="28"/>
          <w:szCs w:val="28"/>
          <w:u w:val="single"/>
        </w:rPr>
      </w:pPr>
    </w:p>
    <w:p w:rsidR="00C87021" w:rsidRDefault="007F3642" w:rsidP="00EA4745">
      <w:pPr>
        <w:spacing w:line="600" w:lineRule="exact"/>
        <w:rPr>
          <w:rFonts w:ascii="仿宋" w:eastAsia="仿宋" w:hAnsi="仿宋" w:cs="仿宋_GB2312"/>
          <w:noProof/>
          <w:sz w:val="28"/>
          <w:szCs w:val="28"/>
          <w:u w:val="single"/>
        </w:rPr>
      </w:pPr>
      <w:r>
        <w:rPr>
          <w:rFonts w:ascii="仿宋" w:eastAsia="仿宋" w:hAnsi="仿宋" w:cs="仿宋_GB2312"/>
          <w:noProof/>
          <w:sz w:val="28"/>
          <w:szCs w:val="28"/>
          <w:u w:val="single"/>
        </w:rPr>
        <w:drawing>
          <wp:anchor distT="0" distB="0" distL="114300" distR="114300" simplePos="0" relativeHeight="251657216" behindDoc="1" locked="0" layoutInCell="1" allowOverlap="1">
            <wp:simplePos x="0" y="0"/>
            <wp:positionH relativeFrom="column">
              <wp:posOffset>2849880</wp:posOffset>
            </wp:positionH>
            <wp:positionV relativeFrom="paragraph">
              <wp:posOffset>39370</wp:posOffset>
            </wp:positionV>
            <wp:extent cx="4514850" cy="4800600"/>
            <wp:effectExtent l="19050" t="0" r="0" b="0"/>
            <wp:wrapNone/>
            <wp:docPr id="3" name="图片 2" descr="微信图片_2021071317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713170615.jpg"/>
                    <pic:cNvPicPr/>
                  </pic:nvPicPr>
                  <pic:blipFill>
                    <a:blip r:embed="rId13" cstate="print"/>
                    <a:stretch>
                      <a:fillRect/>
                    </a:stretch>
                  </pic:blipFill>
                  <pic:spPr>
                    <a:xfrm>
                      <a:off x="0" y="0"/>
                      <a:ext cx="4514850" cy="4800600"/>
                    </a:xfrm>
                    <a:prstGeom prst="rect">
                      <a:avLst/>
                    </a:prstGeom>
                  </pic:spPr>
                </pic:pic>
              </a:graphicData>
            </a:graphic>
          </wp:anchor>
        </w:drawing>
      </w: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noProof/>
          <w:sz w:val="28"/>
          <w:szCs w:val="28"/>
          <w:u w:val="single"/>
        </w:rPr>
      </w:pPr>
    </w:p>
    <w:p w:rsidR="00C87021" w:rsidRDefault="00C87021" w:rsidP="00EA4745">
      <w:pPr>
        <w:spacing w:line="600" w:lineRule="exact"/>
        <w:rPr>
          <w:rFonts w:ascii="仿宋" w:eastAsia="仿宋" w:hAnsi="仿宋" w:cs="仿宋_GB2312"/>
          <w:sz w:val="28"/>
          <w:szCs w:val="28"/>
          <w:u w:val="single"/>
        </w:rPr>
      </w:pPr>
    </w:p>
    <w:sectPr w:rsidR="00C87021"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B69" w:rsidRDefault="003F3B69">
      <w:r>
        <w:separator/>
      </w:r>
    </w:p>
  </w:endnote>
  <w:endnote w:type="continuationSeparator" w:id="0">
    <w:p w:rsidR="003F3B69" w:rsidRDefault="003F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106C4F">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B69" w:rsidRDefault="003F3B69">
      <w:r>
        <w:separator/>
      </w:r>
    </w:p>
  </w:footnote>
  <w:footnote w:type="continuationSeparator" w:id="0">
    <w:p w:rsidR="003F3B69" w:rsidRDefault="003F3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478C"/>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6C4F"/>
    <w:rsid w:val="0010728D"/>
    <w:rsid w:val="00111E7D"/>
    <w:rsid w:val="0011678D"/>
    <w:rsid w:val="00117D54"/>
    <w:rsid w:val="00117FD5"/>
    <w:rsid w:val="00120BEC"/>
    <w:rsid w:val="00122C88"/>
    <w:rsid w:val="0012356E"/>
    <w:rsid w:val="00124A2E"/>
    <w:rsid w:val="00130EDA"/>
    <w:rsid w:val="00130F21"/>
    <w:rsid w:val="00132040"/>
    <w:rsid w:val="00132C53"/>
    <w:rsid w:val="0013319E"/>
    <w:rsid w:val="00135EF2"/>
    <w:rsid w:val="001366DF"/>
    <w:rsid w:val="001430C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89"/>
    <w:rsid w:val="001928BE"/>
    <w:rsid w:val="00194214"/>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20C4"/>
    <w:rsid w:val="00305296"/>
    <w:rsid w:val="00311B7D"/>
    <w:rsid w:val="003125D2"/>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4F02"/>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5A37"/>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3B69"/>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0F9"/>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1528"/>
    <w:rsid w:val="0052255F"/>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5C47"/>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986"/>
    <w:rsid w:val="005E21C7"/>
    <w:rsid w:val="005E47AA"/>
    <w:rsid w:val="005E5D88"/>
    <w:rsid w:val="005E66FB"/>
    <w:rsid w:val="005F0E4F"/>
    <w:rsid w:val="005F129C"/>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15008"/>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5743F"/>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2736"/>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642"/>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2C19"/>
    <w:rsid w:val="008B409D"/>
    <w:rsid w:val="008B56AB"/>
    <w:rsid w:val="008B5A6E"/>
    <w:rsid w:val="008B6737"/>
    <w:rsid w:val="008B71FA"/>
    <w:rsid w:val="008C0D9E"/>
    <w:rsid w:val="008C1F52"/>
    <w:rsid w:val="008C27DF"/>
    <w:rsid w:val="008C353A"/>
    <w:rsid w:val="008C35DE"/>
    <w:rsid w:val="008C3615"/>
    <w:rsid w:val="008C376F"/>
    <w:rsid w:val="008C4B99"/>
    <w:rsid w:val="008C77A6"/>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5CE"/>
    <w:rsid w:val="0093173C"/>
    <w:rsid w:val="00932412"/>
    <w:rsid w:val="0093310F"/>
    <w:rsid w:val="00933E21"/>
    <w:rsid w:val="0093472F"/>
    <w:rsid w:val="00935AD4"/>
    <w:rsid w:val="009473D2"/>
    <w:rsid w:val="0095118F"/>
    <w:rsid w:val="00954998"/>
    <w:rsid w:val="0095664F"/>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3CA0"/>
    <w:rsid w:val="009A6C4A"/>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4381"/>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CF7"/>
    <w:rsid w:val="00B60753"/>
    <w:rsid w:val="00B60C6B"/>
    <w:rsid w:val="00B629F8"/>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2D4B"/>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BF6D88"/>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021"/>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09A"/>
    <w:rsid w:val="00D96D9C"/>
    <w:rsid w:val="00D97A8D"/>
    <w:rsid w:val="00DA198B"/>
    <w:rsid w:val="00DA20FA"/>
    <w:rsid w:val="00DA2D3C"/>
    <w:rsid w:val="00DA5653"/>
    <w:rsid w:val="00DA6364"/>
    <w:rsid w:val="00DA7998"/>
    <w:rsid w:val="00DB01EE"/>
    <w:rsid w:val="00DB188C"/>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D7262"/>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92428061">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73039206">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780</Words>
  <Characters>4451</Characters>
  <Application>Microsoft Office Word</Application>
  <DocSecurity>0</DocSecurity>
  <Lines>37</Lines>
  <Paragraphs>10</Paragraphs>
  <ScaleCrop>false</ScaleCrop>
  <Company>中国微软</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5</cp:revision>
  <cp:lastPrinted>2019-04-17T07:02:00Z</cp:lastPrinted>
  <dcterms:created xsi:type="dcterms:W3CDTF">2021-07-16T06:24:00Z</dcterms:created>
  <dcterms:modified xsi:type="dcterms:W3CDTF">2021-07-19T01:54:00Z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